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0B34" w14:textId="77777777" w:rsidR="0062078C" w:rsidRDefault="0062078C" w:rsidP="0062078C">
      <w:pPr>
        <w:spacing w:before="54"/>
        <w:rPr>
          <w:rFonts w:eastAsia="Arial" w:cs="Arial"/>
          <w:b/>
          <w:bCs/>
          <w:sz w:val="36"/>
          <w:szCs w:val="36"/>
        </w:rPr>
      </w:pPr>
      <w:r>
        <w:rPr>
          <w:rFonts w:asciiTheme="minorHAnsi" w:hAnsiTheme="minorHAnsi"/>
          <w:noProof/>
          <w:sz w:val="22"/>
        </w:rPr>
        <mc:AlternateContent>
          <mc:Choice Requires="wpg">
            <w:drawing>
              <wp:anchor distT="0" distB="0" distL="114300" distR="114300" simplePos="0" relativeHeight="251658752" behindDoc="1" locked="0" layoutInCell="1" allowOverlap="1" wp14:anchorId="23F4EDF3" wp14:editId="06595660">
                <wp:simplePos x="0" y="0"/>
                <wp:positionH relativeFrom="page">
                  <wp:posOffset>864235</wp:posOffset>
                </wp:positionH>
                <wp:positionV relativeFrom="paragraph">
                  <wp:posOffset>389255</wp:posOffset>
                </wp:positionV>
                <wp:extent cx="6336030" cy="1270"/>
                <wp:effectExtent l="6985" t="8255" r="10160" b="9525"/>
                <wp:wrapNone/>
                <wp:docPr id="179365913" name="Groep 179365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1270"/>
                          <a:chOff x="1361" y="613"/>
                          <a:chExt cx="9978" cy="2"/>
                        </a:xfrm>
                      </wpg:grpSpPr>
                      <wps:wsp>
                        <wps:cNvPr id="1498176670" name="Freeform 3"/>
                        <wps:cNvSpPr>
                          <a:spLocks/>
                        </wps:cNvSpPr>
                        <wps:spPr bwMode="auto">
                          <a:xfrm>
                            <a:off x="1361" y="613"/>
                            <a:ext cx="9978" cy="2"/>
                          </a:xfrm>
                          <a:custGeom>
                            <a:avLst/>
                            <a:gdLst>
                              <a:gd name="T0" fmla="+- 0 1361 1361"/>
                              <a:gd name="T1" fmla="*/ T0 w 9978"/>
                              <a:gd name="T2" fmla="+- 0 11339 1361"/>
                              <a:gd name="T3" fmla="*/ T2 w 9978"/>
                            </a:gdLst>
                            <a:ahLst/>
                            <a:cxnLst>
                              <a:cxn ang="0">
                                <a:pos x="T1" y="0"/>
                              </a:cxn>
                              <a:cxn ang="0">
                                <a:pos x="T3" y="0"/>
                              </a:cxn>
                            </a:cxnLst>
                            <a:rect l="0" t="0" r="r" b="b"/>
                            <a:pathLst>
                              <a:path w="9978">
                                <a:moveTo>
                                  <a:pt x="0" y="0"/>
                                </a:moveTo>
                                <a:lnTo>
                                  <a:pt x="9978" y="0"/>
                                </a:lnTo>
                              </a:path>
                            </a:pathLst>
                          </a:custGeom>
                          <a:noFill/>
                          <a:ln w="6350">
                            <a:solidFill>
                              <a:srgbClr val="84CF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CAB0E" id="Groep 179365913" o:spid="_x0000_s1026" style="position:absolute;margin-left:68.05pt;margin-top:30.65pt;width:498.9pt;height:.1pt;z-index:-251657728;mso-position-horizontal-relative:page" coordorigin="1361,613" coordsize="9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">
                <v:shape id="Freeform 3" o:spid="_x0000_s1027" style="position:absolute;left:1361;top:613;width:9978;height:2;visibility:visible;mso-wrap-style:square;v-text-anchor:top"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" path="m,l9978,e" filled="f" strokecolor="#84cfed" strokeweight=".5pt">
                  <v:path arrowok="t" o:connecttype="custom" o:connectlocs="0,0;9978,0" o:connectangles="0,0"/>
                </v:shape>
                <w10:wrap anchorx="page"/>
              </v:group>
            </w:pict>
          </mc:Fallback>
        </mc:AlternateContent>
      </w:r>
      <w:r>
        <w:rPr>
          <w:rFonts w:eastAsia="Arial" w:cs="Arial"/>
          <w:b/>
          <w:bCs/>
          <w:spacing w:val="-9"/>
          <w:sz w:val="36"/>
          <w:szCs w:val="36"/>
        </w:rPr>
        <w:t>P</w:t>
      </w:r>
      <w:r>
        <w:rPr>
          <w:rFonts w:eastAsia="Arial" w:cs="Arial"/>
          <w:b/>
          <w:bCs/>
          <w:spacing w:val="-1"/>
          <w:sz w:val="36"/>
          <w:szCs w:val="36"/>
        </w:rPr>
        <w:t>e</w:t>
      </w:r>
      <w:r>
        <w:rPr>
          <w:rFonts w:eastAsia="Arial" w:cs="Arial"/>
          <w:b/>
          <w:bCs/>
          <w:spacing w:val="2"/>
          <w:sz w:val="36"/>
          <w:szCs w:val="36"/>
        </w:rPr>
        <w:t>r</w:t>
      </w:r>
      <w:r>
        <w:rPr>
          <w:rFonts w:eastAsia="Arial" w:cs="Arial"/>
          <w:b/>
          <w:bCs/>
          <w:spacing w:val="-3"/>
          <w:sz w:val="36"/>
          <w:szCs w:val="36"/>
        </w:rPr>
        <w:t>s</w:t>
      </w:r>
      <w:r>
        <w:rPr>
          <w:rFonts w:eastAsia="Arial" w:cs="Arial"/>
          <w:b/>
          <w:bCs/>
          <w:spacing w:val="2"/>
          <w:sz w:val="36"/>
          <w:szCs w:val="36"/>
        </w:rPr>
        <w:t>b</w:t>
      </w:r>
      <w:r>
        <w:rPr>
          <w:rFonts w:eastAsia="Arial" w:cs="Arial"/>
          <w:b/>
          <w:bCs/>
          <w:spacing w:val="-1"/>
          <w:sz w:val="36"/>
          <w:szCs w:val="36"/>
        </w:rPr>
        <w:t>e</w:t>
      </w:r>
      <w:r>
        <w:rPr>
          <w:rFonts w:eastAsia="Arial" w:cs="Arial"/>
          <w:b/>
          <w:bCs/>
          <w:spacing w:val="2"/>
          <w:sz w:val="36"/>
          <w:szCs w:val="36"/>
        </w:rPr>
        <w:t>r</w:t>
      </w:r>
      <w:r>
        <w:rPr>
          <w:rFonts w:eastAsia="Arial" w:cs="Arial"/>
          <w:b/>
          <w:bCs/>
          <w:spacing w:val="-1"/>
          <w:sz w:val="36"/>
          <w:szCs w:val="36"/>
        </w:rPr>
        <w:t>ic</w:t>
      </w:r>
      <w:r>
        <w:rPr>
          <w:rFonts w:eastAsia="Arial" w:cs="Arial"/>
          <w:b/>
          <w:bCs/>
          <w:spacing w:val="-2"/>
          <w:sz w:val="36"/>
          <w:szCs w:val="36"/>
        </w:rPr>
        <w:t>h</w:t>
      </w:r>
      <w:r>
        <w:rPr>
          <w:rFonts w:eastAsia="Arial" w:cs="Arial"/>
          <w:b/>
          <w:bCs/>
          <w:sz w:val="36"/>
          <w:szCs w:val="36"/>
        </w:rPr>
        <w:t xml:space="preserve">t </w:t>
      </w:r>
    </w:p>
    <w:p w14:paraId="280487C8" w14:textId="77777777" w:rsidR="0062078C" w:rsidRDefault="0062078C" w:rsidP="0062078C">
      <w:pPr>
        <w:spacing w:before="54"/>
        <w:ind w:left="100"/>
        <w:rPr>
          <w:rFonts w:eastAsia="Arial" w:cs="Arial"/>
          <w:sz w:val="36"/>
          <w:szCs w:val="36"/>
        </w:rPr>
      </w:pPr>
    </w:p>
    <w:p w14:paraId="5146E07B" w14:textId="52A31E33" w:rsidR="0062078C" w:rsidRPr="00230463" w:rsidRDefault="0062078C" w:rsidP="00A2079E">
      <w:pPr>
        <w:spacing w:before="81"/>
        <w:ind w:left="100" w:right="6064"/>
        <w:rPr>
          <w:rFonts w:eastAsia="Arial" w:cs="Arial"/>
          <w:b/>
          <w:bCs/>
          <w:color w:val="000000" w:themeColor="text1"/>
          <w:spacing w:val="11"/>
          <w:sz w:val="14"/>
          <w:szCs w:val="14"/>
        </w:rPr>
      </w:pPr>
      <w:r>
        <w:rPr>
          <w:rFonts w:eastAsia="Arial" w:cs="Arial"/>
          <w:b/>
          <w:bCs/>
          <w:spacing w:val="1"/>
          <w:sz w:val="14"/>
          <w:szCs w:val="14"/>
        </w:rPr>
        <w:t>C</w:t>
      </w:r>
      <w:r>
        <w:rPr>
          <w:rFonts w:eastAsia="Arial" w:cs="Arial"/>
          <w:b/>
          <w:bCs/>
          <w:spacing w:val="3"/>
          <w:sz w:val="14"/>
          <w:szCs w:val="14"/>
        </w:rPr>
        <w:t>O</w:t>
      </w:r>
      <w:r>
        <w:rPr>
          <w:rFonts w:eastAsia="Arial" w:cs="Arial"/>
          <w:b/>
          <w:bCs/>
          <w:spacing w:val="1"/>
          <w:sz w:val="14"/>
          <w:szCs w:val="14"/>
        </w:rPr>
        <w:t>N</w:t>
      </w:r>
      <w:r>
        <w:rPr>
          <w:rFonts w:eastAsia="Arial" w:cs="Arial"/>
          <w:b/>
          <w:bCs/>
          <w:spacing w:val="-7"/>
          <w:sz w:val="14"/>
          <w:szCs w:val="14"/>
        </w:rPr>
        <w:t>T</w:t>
      </w:r>
      <w:r>
        <w:rPr>
          <w:rFonts w:eastAsia="Arial" w:cs="Arial"/>
          <w:b/>
          <w:bCs/>
          <w:spacing w:val="-1"/>
          <w:sz w:val="14"/>
          <w:szCs w:val="14"/>
        </w:rPr>
        <w:t>A</w:t>
      </w:r>
      <w:r>
        <w:rPr>
          <w:rFonts w:eastAsia="Arial" w:cs="Arial"/>
          <w:b/>
          <w:bCs/>
          <w:spacing w:val="2"/>
          <w:sz w:val="14"/>
          <w:szCs w:val="14"/>
        </w:rPr>
        <w:t>CT</w:t>
      </w:r>
      <w:r>
        <w:rPr>
          <w:rFonts w:eastAsia="Arial" w:cs="Arial"/>
          <w:b/>
          <w:bCs/>
          <w:sz w:val="14"/>
          <w:szCs w:val="14"/>
        </w:rPr>
        <w:t>P</w:t>
      </w:r>
      <w:r>
        <w:rPr>
          <w:rFonts w:eastAsia="Arial" w:cs="Arial"/>
          <w:b/>
          <w:bCs/>
          <w:spacing w:val="3"/>
          <w:sz w:val="14"/>
          <w:szCs w:val="14"/>
        </w:rPr>
        <w:t>E</w:t>
      </w:r>
      <w:r>
        <w:rPr>
          <w:rFonts w:eastAsia="Arial" w:cs="Arial"/>
          <w:b/>
          <w:bCs/>
          <w:spacing w:val="1"/>
          <w:sz w:val="14"/>
          <w:szCs w:val="14"/>
        </w:rPr>
        <w:t>RS</w:t>
      </w:r>
      <w:r>
        <w:rPr>
          <w:rFonts w:eastAsia="Arial" w:cs="Arial"/>
          <w:b/>
          <w:bCs/>
          <w:spacing w:val="3"/>
          <w:sz w:val="14"/>
          <w:szCs w:val="14"/>
        </w:rPr>
        <w:t>OO</w:t>
      </w:r>
      <w:r>
        <w:rPr>
          <w:rFonts w:eastAsia="Arial" w:cs="Arial"/>
          <w:b/>
          <w:bCs/>
          <w:sz w:val="14"/>
          <w:szCs w:val="14"/>
        </w:rPr>
        <w:t>N:</w:t>
      </w:r>
      <w:r>
        <w:rPr>
          <w:rFonts w:eastAsia="Arial" w:cs="Arial"/>
          <w:b/>
          <w:bCs/>
          <w:spacing w:val="11"/>
          <w:sz w:val="14"/>
          <w:szCs w:val="14"/>
        </w:rPr>
        <w:t xml:space="preserve"> </w:t>
      </w:r>
      <w:sdt>
        <w:sdtPr>
          <w:rPr>
            <w:rFonts w:eastAsia="Arial" w:cs="Arial"/>
            <w:b/>
            <w:bCs/>
            <w:spacing w:val="11"/>
            <w:sz w:val="14"/>
            <w:szCs w:val="14"/>
          </w:rPr>
          <w:alias w:val="Auteur - Volledige naam"/>
          <w:tag w:val=" mitVV VV4970DD09681E4A1FBFE92D8857DF1A83 "/>
          <w:id w:val="-1884157472"/>
          <w:placeholder>
            <w:docPart w:val="DDB9974CFFC04BEDB4CE0667E0371DF8"/>
          </w:placeholder>
          <w:showingPlcHdr/>
          <w15:color w:val="008000"/>
        </w:sdtPr>
        <w:sdtEndPr/>
        <w:sdtContent/>
      </w:sdt>
      <w:r w:rsidR="00416C2B">
        <w:rPr>
          <w:rFonts w:eastAsia="Arial" w:cs="Arial"/>
          <w:b/>
          <w:bCs/>
          <w:spacing w:val="11"/>
          <w:sz w:val="14"/>
          <w:szCs w:val="14"/>
        </w:rPr>
        <w:t>V. van Ooijen</w:t>
      </w:r>
      <w:r w:rsidR="00EC1708">
        <w:rPr>
          <w:rFonts w:eastAsia="Arial" w:cs="Arial"/>
          <w:b/>
          <w:bCs/>
          <w:spacing w:val="11"/>
          <w:sz w:val="14"/>
          <w:szCs w:val="14"/>
        </w:rPr>
        <w:tab/>
      </w:r>
      <w:r w:rsidR="00A2079E">
        <w:rPr>
          <w:rFonts w:eastAsia="Arial" w:cs="Arial"/>
          <w:b/>
          <w:bCs/>
          <w:spacing w:val="11"/>
          <w:sz w:val="14"/>
          <w:szCs w:val="14"/>
        </w:rPr>
        <w:br/>
      </w:r>
      <w:r>
        <w:rPr>
          <w:rFonts w:eastAsia="Arial" w:cs="Arial"/>
          <w:b/>
          <w:bCs/>
          <w:spacing w:val="-1"/>
          <w:sz w:val="14"/>
          <w:szCs w:val="14"/>
        </w:rPr>
        <w:t>D</w:t>
      </w:r>
      <w:r>
        <w:rPr>
          <w:rFonts w:eastAsia="Arial" w:cs="Arial"/>
          <w:b/>
          <w:bCs/>
          <w:spacing w:val="-7"/>
          <w:sz w:val="14"/>
          <w:szCs w:val="14"/>
        </w:rPr>
        <w:t>A</w:t>
      </w:r>
      <w:r>
        <w:rPr>
          <w:rFonts w:eastAsia="Arial" w:cs="Arial"/>
          <w:b/>
          <w:bCs/>
          <w:spacing w:val="2"/>
          <w:sz w:val="14"/>
          <w:szCs w:val="14"/>
        </w:rPr>
        <w:t>TU</w:t>
      </w:r>
      <w:r>
        <w:rPr>
          <w:rFonts w:eastAsia="Arial" w:cs="Arial"/>
          <w:b/>
          <w:bCs/>
          <w:spacing w:val="1"/>
          <w:sz w:val="14"/>
          <w:szCs w:val="14"/>
        </w:rPr>
        <w:t>M</w:t>
      </w:r>
      <w:r>
        <w:rPr>
          <w:rFonts w:eastAsia="Arial" w:cs="Arial"/>
          <w:b/>
          <w:bCs/>
          <w:sz w:val="14"/>
          <w:szCs w:val="14"/>
        </w:rPr>
        <w:t>:</w:t>
      </w:r>
      <w:r>
        <w:rPr>
          <w:rFonts w:eastAsia="Arial" w:cs="Arial"/>
          <w:b/>
          <w:bCs/>
          <w:spacing w:val="16"/>
          <w:sz w:val="14"/>
          <w:szCs w:val="14"/>
        </w:rPr>
        <w:t xml:space="preserve"> </w:t>
      </w:r>
      <w:r w:rsidR="00416C2B" w:rsidRPr="00230463">
        <w:rPr>
          <w:rFonts w:eastAsia="Arial" w:cs="Arial"/>
          <w:b/>
          <w:bCs/>
          <w:color w:val="000000" w:themeColor="text1"/>
          <w:spacing w:val="16"/>
          <w:sz w:val="14"/>
          <w:szCs w:val="14"/>
        </w:rPr>
        <w:t>1</w:t>
      </w:r>
      <w:r w:rsidR="0054783F" w:rsidRPr="00230463">
        <w:rPr>
          <w:rFonts w:eastAsia="Arial" w:cs="Arial"/>
          <w:b/>
          <w:bCs/>
          <w:color w:val="000000" w:themeColor="text1"/>
          <w:spacing w:val="16"/>
          <w:sz w:val="14"/>
          <w:szCs w:val="14"/>
        </w:rPr>
        <w:t>0</w:t>
      </w:r>
      <w:r w:rsidR="00416C2B" w:rsidRPr="00230463">
        <w:rPr>
          <w:rFonts w:eastAsia="Arial" w:cs="Arial"/>
          <w:b/>
          <w:bCs/>
          <w:color w:val="000000" w:themeColor="text1"/>
          <w:spacing w:val="16"/>
          <w:sz w:val="14"/>
          <w:szCs w:val="14"/>
        </w:rPr>
        <w:t xml:space="preserve"> juni</w:t>
      </w:r>
      <w:r w:rsidR="00EC1708" w:rsidRPr="00230463">
        <w:rPr>
          <w:rFonts w:eastAsia="Arial" w:cs="Arial"/>
          <w:b/>
          <w:bCs/>
          <w:color w:val="000000" w:themeColor="text1"/>
          <w:spacing w:val="16"/>
          <w:sz w:val="14"/>
          <w:szCs w:val="14"/>
        </w:rPr>
        <w:t xml:space="preserve"> 2026</w:t>
      </w:r>
    </w:p>
    <w:p w14:paraId="271EAA9F" w14:textId="77777777" w:rsidR="0062078C" w:rsidRDefault="0062078C" w:rsidP="0062078C">
      <w:pPr>
        <w:ind w:left="100"/>
        <w:rPr>
          <w:rFonts w:eastAsia="Arial" w:cs="Arial"/>
          <w:szCs w:val="20"/>
        </w:rPr>
      </w:pPr>
      <w:r>
        <w:rPr>
          <w:rFonts w:asciiTheme="minorHAnsi" w:hAnsiTheme="minorHAnsi"/>
          <w:noProof/>
          <w:sz w:val="22"/>
        </w:rPr>
        <mc:AlternateContent>
          <mc:Choice Requires="wpg">
            <w:drawing>
              <wp:anchor distT="0" distB="0" distL="114300" distR="114300" simplePos="0" relativeHeight="251659776" behindDoc="1" locked="0" layoutInCell="1" allowOverlap="1" wp14:anchorId="2C536536" wp14:editId="165E9546">
                <wp:simplePos x="0" y="0"/>
                <wp:positionH relativeFrom="page">
                  <wp:posOffset>864235</wp:posOffset>
                </wp:positionH>
                <wp:positionV relativeFrom="paragraph">
                  <wp:posOffset>262255</wp:posOffset>
                </wp:positionV>
                <wp:extent cx="6336030" cy="1270"/>
                <wp:effectExtent l="6985" t="5080" r="10160" b="12700"/>
                <wp:wrapNone/>
                <wp:docPr id="1959349877" name="Groep 1959349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030" cy="1270"/>
                          <a:chOff x="1361" y="413"/>
                          <a:chExt cx="9978" cy="2"/>
                        </a:xfrm>
                      </wpg:grpSpPr>
                      <wps:wsp>
                        <wps:cNvPr id="1502847992" name="Freeform 5"/>
                        <wps:cNvSpPr>
                          <a:spLocks/>
                        </wps:cNvSpPr>
                        <wps:spPr bwMode="auto">
                          <a:xfrm>
                            <a:off x="1361" y="413"/>
                            <a:ext cx="9978" cy="2"/>
                          </a:xfrm>
                          <a:custGeom>
                            <a:avLst/>
                            <a:gdLst>
                              <a:gd name="T0" fmla="+- 0 1361 1361"/>
                              <a:gd name="T1" fmla="*/ T0 w 9978"/>
                              <a:gd name="T2" fmla="+- 0 11339 1361"/>
                              <a:gd name="T3" fmla="*/ T2 w 9978"/>
                            </a:gdLst>
                            <a:ahLst/>
                            <a:cxnLst>
                              <a:cxn ang="0">
                                <a:pos x="T1" y="0"/>
                              </a:cxn>
                              <a:cxn ang="0">
                                <a:pos x="T3" y="0"/>
                              </a:cxn>
                            </a:cxnLst>
                            <a:rect l="0" t="0" r="r" b="b"/>
                            <a:pathLst>
                              <a:path w="9978">
                                <a:moveTo>
                                  <a:pt x="0" y="0"/>
                                </a:moveTo>
                                <a:lnTo>
                                  <a:pt x="9978" y="0"/>
                                </a:lnTo>
                              </a:path>
                            </a:pathLst>
                          </a:custGeom>
                          <a:noFill/>
                          <a:ln w="6350">
                            <a:solidFill>
                              <a:srgbClr val="008C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76E51" id="Groep 1959349877" o:spid="_x0000_s1026" style="position:absolute;margin-left:68.05pt;margin-top:20.65pt;width:498.9pt;height:.1pt;z-index:-251656704;mso-position-horizontal-relative:page" coordorigin="1361,413" coordsize="9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">
                <v:shape id="Freeform 5" o:spid="_x0000_s1027" style="position:absolute;left:1361;top:413;width:9978;height:2;visibility:visible;mso-wrap-style:square;v-text-anchor:top"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" path="m,l9978,e" filled="f" strokecolor="#008c3c" strokeweight=".5pt">
                  <v:path arrowok="t" o:connecttype="custom" o:connectlocs="0,0;9978,0" o:connectangles="0,0"/>
                </v:shape>
                <w10:wrap anchorx="page"/>
              </v:group>
            </w:pict>
          </mc:Fallback>
        </mc:AlternateContent>
      </w:r>
      <w:r>
        <w:rPr>
          <w:rFonts w:eastAsia="Arial" w:cs="Arial"/>
          <w:b/>
          <w:bCs/>
          <w:spacing w:val="2"/>
          <w:sz w:val="14"/>
          <w:szCs w:val="14"/>
        </w:rPr>
        <w:t>TE</w:t>
      </w:r>
      <w:r>
        <w:rPr>
          <w:rFonts w:eastAsia="Arial" w:cs="Arial"/>
          <w:b/>
          <w:bCs/>
          <w:spacing w:val="1"/>
          <w:sz w:val="14"/>
          <w:szCs w:val="14"/>
        </w:rPr>
        <w:t>L</w:t>
      </w:r>
      <w:r>
        <w:rPr>
          <w:rFonts w:eastAsia="Arial" w:cs="Arial"/>
          <w:b/>
          <w:bCs/>
          <w:spacing w:val="3"/>
          <w:sz w:val="14"/>
          <w:szCs w:val="14"/>
        </w:rPr>
        <w:t>E</w:t>
      </w:r>
      <w:r>
        <w:rPr>
          <w:rFonts w:eastAsia="Arial" w:cs="Arial"/>
          <w:b/>
          <w:bCs/>
          <w:spacing w:val="-1"/>
          <w:sz w:val="14"/>
          <w:szCs w:val="14"/>
        </w:rPr>
        <w:t>F</w:t>
      </w:r>
      <w:r>
        <w:rPr>
          <w:rFonts w:eastAsia="Arial" w:cs="Arial"/>
          <w:b/>
          <w:bCs/>
          <w:spacing w:val="3"/>
          <w:sz w:val="14"/>
          <w:szCs w:val="14"/>
        </w:rPr>
        <w:t>OO</w:t>
      </w:r>
      <w:r>
        <w:rPr>
          <w:rFonts w:eastAsia="Arial" w:cs="Arial"/>
          <w:b/>
          <w:bCs/>
          <w:spacing w:val="2"/>
          <w:sz w:val="14"/>
          <w:szCs w:val="14"/>
        </w:rPr>
        <w:t>NNU</w:t>
      </w:r>
      <w:r>
        <w:rPr>
          <w:rFonts w:eastAsia="Arial" w:cs="Arial"/>
          <w:b/>
          <w:bCs/>
          <w:spacing w:val="3"/>
          <w:sz w:val="14"/>
          <w:szCs w:val="14"/>
        </w:rPr>
        <w:t>MME</w:t>
      </w:r>
      <w:r>
        <w:rPr>
          <w:rFonts w:eastAsia="Arial" w:cs="Arial"/>
          <w:b/>
          <w:bCs/>
          <w:spacing w:val="1"/>
          <w:sz w:val="14"/>
          <w:szCs w:val="14"/>
        </w:rPr>
        <w:t>R</w:t>
      </w:r>
      <w:r>
        <w:rPr>
          <w:rFonts w:eastAsia="Arial" w:cs="Arial"/>
          <w:b/>
          <w:bCs/>
          <w:sz w:val="14"/>
          <w:szCs w:val="14"/>
        </w:rPr>
        <w:t>:</w:t>
      </w:r>
      <w:r>
        <w:rPr>
          <w:rFonts w:eastAsia="Arial" w:cs="Arial"/>
          <w:b/>
          <w:bCs/>
          <w:spacing w:val="13"/>
          <w:sz w:val="14"/>
          <w:szCs w:val="14"/>
        </w:rPr>
        <w:t xml:space="preserve"> 06-12857190</w:t>
      </w:r>
    </w:p>
    <w:p w14:paraId="5E846ABB" w14:textId="77777777" w:rsidR="0062078C" w:rsidRDefault="0062078C" w:rsidP="0062078C">
      <w:pPr>
        <w:spacing w:before="8"/>
        <w:rPr>
          <w:sz w:val="13"/>
          <w:szCs w:val="13"/>
        </w:rPr>
      </w:pPr>
    </w:p>
    <w:p w14:paraId="3DB7A967" w14:textId="77777777" w:rsidR="006F5AEC" w:rsidRDefault="006F5AEC" w:rsidP="006F5AEC"/>
    <w:p w14:paraId="57212526" w14:textId="77777777" w:rsidR="00416C2B" w:rsidRPr="00416C2B" w:rsidRDefault="00416C2B" w:rsidP="00416C2B">
      <w:pPr>
        <w:rPr>
          <w:rFonts w:cs="Arial"/>
          <w:b/>
          <w:bCs/>
          <w:color w:val="000000" w:themeColor="text1"/>
          <w:sz w:val="24"/>
          <w:szCs w:val="24"/>
        </w:rPr>
      </w:pPr>
      <w:r w:rsidRPr="00416C2B">
        <w:rPr>
          <w:rFonts w:cs="Arial"/>
          <w:b/>
          <w:bCs/>
          <w:color w:val="000000" w:themeColor="text1"/>
          <w:sz w:val="24"/>
          <w:szCs w:val="24"/>
        </w:rPr>
        <w:t xml:space="preserve">Gemeente Krimpenerwaard introduceert Meldkaart Buitengebied </w:t>
      </w:r>
    </w:p>
    <w:p w14:paraId="2D9B0E1A" w14:textId="77777777" w:rsidR="00416C2B" w:rsidRDefault="00416C2B" w:rsidP="00416C2B">
      <w:pPr>
        <w:rPr>
          <w:rFonts w:cs="Arial"/>
          <w:b/>
          <w:bCs/>
          <w:color w:val="000000" w:themeColor="text1"/>
          <w:szCs w:val="20"/>
        </w:rPr>
      </w:pPr>
    </w:p>
    <w:p w14:paraId="3078D97B" w14:textId="77777777" w:rsidR="00416C2B" w:rsidRDefault="00416C2B" w:rsidP="00416C2B">
      <w:pPr>
        <w:rPr>
          <w:rFonts w:cs="Arial"/>
          <w:color w:val="000000" w:themeColor="text1"/>
          <w:szCs w:val="20"/>
        </w:rPr>
      </w:pPr>
      <w:r>
        <w:rPr>
          <w:rFonts w:cs="Arial"/>
          <w:color w:val="000000" w:themeColor="text1"/>
          <w:szCs w:val="20"/>
        </w:rPr>
        <w:t>De gemeente Krimpenerwaard heeft een nieuwe Meldkaart Buitengebied ontwikkeld. Op deze kaart staan alle belangrijke telefoonnummers en meldpunten voor bewoners, ondernemers en eigenaren in het buitengebied. Zij kunnen hiermee snel zien waar ze terecht kunnen wanneer ze iets verdachts zien of overlast ervaren. Met de Meldkaart wil de gemeente het melden makkelijker maken en zo bijdragen aan een leefbaar en veilig buitengebied.</w:t>
      </w:r>
    </w:p>
    <w:p w14:paraId="273C1BF3" w14:textId="77777777" w:rsidR="00416C2B" w:rsidRDefault="00416C2B" w:rsidP="00416C2B">
      <w:pPr>
        <w:rPr>
          <w:rFonts w:cs="Arial"/>
          <w:b/>
          <w:bCs/>
          <w:color w:val="000000" w:themeColor="text1"/>
          <w:szCs w:val="20"/>
        </w:rPr>
      </w:pPr>
      <w:r>
        <w:rPr>
          <w:rFonts w:cs="Arial"/>
          <w:b/>
          <w:bCs/>
          <w:color w:val="000000" w:themeColor="text1"/>
          <w:szCs w:val="20"/>
        </w:rPr>
        <w:br/>
        <w:t>Aanleiding: Knock &amp; Talk</w:t>
      </w:r>
      <w:r>
        <w:rPr>
          <w:rFonts w:cs="Arial"/>
          <w:b/>
          <w:bCs/>
          <w:color w:val="000000" w:themeColor="text1"/>
          <w:szCs w:val="20"/>
        </w:rPr>
        <w:noBreakHyphen/>
        <w:t>gesprekken in 2024</w:t>
      </w:r>
    </w:p>
    <w:p w14:paraId="48091211" w14:textId="77777777" w:rsidR="00416C2B" w:rsidRDefault="00416C2B" w:rsidP="00416C2B">
      <w:pPr>
        <w:rPr>
          <w:rFonts w:cs="Arial"/>
          <w:color w:val="000000" w:themeColor="text1"/>
          <w:szCs w:val="20"/>
        </w:rPr>
      </w:pPr>
      <w:r>
        <w:rPr>
          <w:rFonts w:cs="Arial"/>
          <w:color w:val="000000" w:themeColor="text1"/>
          <w:szCs w:val="20"/>
        </w:rPr>
        <w:t>In het najaar van 2024 voerden de gemeente en de politie samen enkele honderden Knock &amp; Talk</w:t>
      </w:r>
      <w:r>
        <w:rPr>
          <w:rFonts w:cs="Arial"/>
          <w:color w:val="000000" w:themeColor="text1"/>
          <w:szCs w:val="20"/>
        </w:rPr>
        <w:noBreakHyphen/>
        <w:t xml:space="preserve">gesprekken met bewoners en ondernemers in het buitengebied. Burgemeester Hans Beenakker. “Tijdens deze gesprekken merkten we dat inwoners en ondernemers wel bereid zijn om signalen te melden, maar vaak niet weten waar ze dat moeten doen. Hierdoor kwamen signalen soms niet of te laat binnen.” De gemeente en politie hebben deze uitkomsten direct opgepakt. </w:t>
      </w:r>
    </w:p>
    <w:p w14:paraId="1F06F962" w14:textId="77777777" w:rsidR="00416C2B" w:rsidRDefault="00416C2B" w:rsidP="00416C2B">
      <w:pPr>
        <w:rPr>
          <w:rFonts w:cs="Arial"/>
          <w:b/>
          <w:bCs/>
          <w:color w:val="00B050"/>
          <w:szCs w:val="20"/>
        </w:rPr>
      </w:pPr>
    </w:p>
    <w:p w14:paraId="6999EAF5" w14:textId="77777777" w:rsidR="00416C2B" w:rsidRDefault="00416C2B" w:rsidP="00416C2B">
      <w:pPr>
        <w:rPr>
          <w:rFonts w:cs="Arial"/>
          <w:b/>
          <w:bCs/>
          <w:color w:val="000000" w:themeColor="text1"/>
          <w:szCs w:val="20"/>
        </w:rPr>
      </w:pPr>
      <w:r>
        <w:rPr>
          <w:rFonts w:cs="Arial"/>
          <w:b/>
          <w:bCs/>
          <w:color w:val="000000" w:themeColor="text1"/>
          <w:szCs w:val="20"/>
        </w:rPr>
        <w:t>Samenwerking in de werkgroep Veilig Buitengebied</w:t>
      </w:r>
    </w:p>
    <w:p w14:paraId="50D7A859" w14:textId="77777777" w:rsidR="00416C2B" w:rsidRDefault="00416C2B" w:rsidP="00416C2B">
      <w:pPr>
        <w:rPr>
          <w:rFonts w:cs="Arial"/>
          <w:color w:val="000000" w:themeColor="text1"/>
          <w:szCs w:val="20"/>
        </w:rPr>
      </w:pPr>
      <w:r>
        <w:rPr>
          <w:rFonts w:cs="Arial"/>
          <w:color w:val="000000" w:themeColor="text1"/>
          <w:szCs w:val="20"/>
        </w:rPr>
        <w:t xml:space="preserve">De Meldkaart is ontwikkeld binnen de actieve werkgroep Veilig Buitengebied. In deze werkgroep werken gemeente, politie, ondernemers en bewoners samen aan een veilig en leefbaar buitengebied. Het Platform Veilig Ondernemen (PVO) ondersteunde de gemeente bij zowel de opzet van de werkgroep als de totstandkoming van de Meldkaart. </w:t>
      </w:r>
    </w:p>
    <w:p w14:paraId="7C623505" w14:textId="77777777" w:rsidR="00416C2B" w:rsidRDefault="00416C2B" w:rsidP="00416C2B">
      <w:pPr>
        <w:rPr>
          <w:rFonts w:cs="Arial"/>
          <w:color w:val="000000" w:themeColor="text1"/>
          <w:szCs w:val="20"/>
        </w:rPr>
      </w:pPr>
      <w:r>
        <w:rPr>
          <w:rFonts w:cs="Arial"/>
          <w:color w:val="000000" w:themeColor="text1"/>
          <w:szCs w:val="20"/>
        </w:rPr>
        <w:t>Als symbolische start ontving Anneke Teeuwen, zelf woonachtig in het buitengebied, het eerste exemplaar van de Meldkaart.</w:t>
      </w:r>
    </w:p>
    <w:p w14:paraId="5E990716" w14:textId="77777777" w:rsidR="00416C2B" w:rsidRDefault="00416C2B" w:rsidP="00416C2B">
      <w:pPr>
        <w:rPr>
          <w:rFonts w:cs="Arial"/>
          <w:color w:val="00B050"/>
          <w:szCs w:val="20"/>
        </w:rPr>
      </w:pPr>
    </w:p>
    <w:p w14:paraId="2FB1C404" w14:textId="77777777" w:rsidR="00416C2B" w:rsidRDefault="00416C2B" w:rsidP="00416C2B">
      <w:pPr>
        <w:rPr>
          <w:rFonts w:cs="Arial"/>
          <w:color w:val="000000" w:themeColor="text1"/>
          <w:szCs w:val="20"/>
        </w:rPr>
      </w:pPr>
      <w:r>
        <w:rPr>
          <w:rFonts w:cs="Arial"/>
          <w:b/>
          <w:bCs/>
          <w:color w:val="000000" w:themeColor="text1"/>
          <w:szCs w:val="20"/>
        </w:rPr>
        <w:t>Wat staat er op de Meldkaart?</w:t>
      </w:r>
    </w:p>
    <w:p w14:paraId="51B98BF1" w14:textId="77777777" w:rsidR="00416C2B" w:rsidRDefault="00416C2B" w:rsidP="00416C2B">
      <w:pPr>
        <w:rPr>
          <w:rFonts w:cs="Arial"/>
          <w:color w:val="000000" w:themeColor="text1"/>
          <w:szCs w:val="20"/>
        </w:rPr>
      </w:pPr>
      <w:r>
        <w:rPr>
          <w:rFonts w:cs="Arial"/>
          <w:color w:val="000000" w:themeColor="text1"/>
          <w:szCs w:val="20"/>
        </w:rPr>
        <w:t>De Meldkaart laat in één overzicht zien waar inwoners uit het buitengebied verdachte situaties kunnen melden, zodat signalen sneller bij de juiste organisaties terechtkomen.</w:t>
      </w:r>
    </w:p>
    <w:p w14:paraId="563A891F" w14:textId="77777777" w:rsidR="00416C2B" w:rsidRDefault="00416C2B" w:rsidP="00416C2B">
      <w:pPr>
        <w:rPr>
          <w:rFonts w:cs="Arial"/>
          <w:color w:val="000000" w:themeColor="text1"/>
          <w:szCs w:val="20"/>
        </w:rPr>
      </w:pPr>
      <w:r>
        <w:rPr>
          <w:rFonts w:cs="Arial"/>
          <w:color w:val="000000" w:themeColor="text1"/>
          <w:szCs w:val="20"/>
        </w:rPr>
        <w:t>Daarnaast bevat de kaart duidelijke tips om signalen van (ondermijnende) criminaliteit te herkennen. Denk aan afwijkende bedrijvigheid, afgesloten panden, vreemde geuren, ongebruikelijke aanloop of leegstand. Door deze signalen te herkennen én te melden, helpen bewoners en eigenaren mee aan een veilig en leefbaar buitengebied.</w:t>
      </w:r>
    </w:p>
    <w:p w14:paraId="1EAB4BAC" w14:textId="77777777" w:rsidR="00416C2B" w:rsidRDefault="00416C2B" w:rsidP="00416C2B">
      <w:pPr>
        <w:rPr>
          <w:rFonts w:cs="Arial"/>
          <w:color w:val="000000" w:themeColor="text1"/>
          <w:szCs w:val="20"/>
        </w:rPr>
      </w:pPr>
      <w:r>
        <w:rPr>
          <w:rFonts w:cs="Arial"/>
          <w:color w:val="000000" w:themeColor="text1"/>
          <w:szCs w:val="20"/>
        </w:rPr>
        <w:t>Burgemeester Beenakker: “Met deze Meldkaart maken we melden een stuk makkelijker. “Samen met de werkgroep en alle betrokkenen houden we het buitengebied veilig en leefbaar.”</w:t>
      </w:r>
    </w:p>
    <w:p w14:paraId="2C82BE0F" w14:textId="77777777" w:rsidR="00416C2B" w:rsidRDefault="00416C2B" w:rsidP="00416C2B">
      <w:pPr>
        <w:rPr>
          <w:rFonts w:cs="Arial"/>
          <w:b/>
          <w:bCs/>
          <w:color w:val="000000" w:themeColor="text1"/>
          <w:szCs w:val="20"/>
        </w:rPr>
      </w:pPr>
      <w:r>
        <w:rPr>
          <w:rFonts w:cs="Arial"/>
          <w:color w:val="000000" w:themeColor="text1"/>
          <w:szCs w:val="20"/>
        </w:rPr>
        <w:br/>
      </w:r>
      <w:r>
        <w:rPr>
          <w:rFonts w:cs="Arial"/>
          <w:b/>
          <w:bCs/>
          <w:color w:val="000000" w:themeColor="text1"/>
          <w:szCs w:val="20"/>
        </w:rPr>
        <w:t xml:space="preserve">Vervolg en beschikbaarheid </w:t>
      </w:r>
    </w:p>
    <w:p w14:paraId="2EC1FE3F" w14:textId="77777777" w:rsidR="00416C2B" w:rsidRDefault="00416C2B" w:rsidP="00416C2B">
      <w:pPr>
        <w:rPr>
          <w:rFonts w:cs="Arial"/>
          <w:color w:val="FF0000"/>
          <w:szCs w:val="20"/>
        </w:rPr>
      </w:pPr>
      <w:r>
        <w:rPr>
          <w:rFonts w:cs="Arial"/>
          <w:color w:val="000000" w:themeColor="text1"/>
          <w:szCs w:val="20"/>
        </w:rPr>
        <w:t xml:space="preserve">Inwoners en ondernemers ontvangen de Meldkaart de komende weken in de brievenbus. Daarnaast blijven gemeente, politie en de werkgroep Veilig Buitengebied in gesprek met bewoners en eigenaren om signalen op te halen en de samenwerking te versterken. </w:t>
      </w:r>
    </w:p>
    <w:p w14:paraId="63438496" w14:textId="77777777" w:rsidR="00416C2B" w:rsidRDefault="00416C2B" w:rsidP="00416C2B">
      <w:pPr>
        <w:rPr>
          <w:rFonts w:cs="Arial"/>
          <w:color w:val="000000" w:themeColor="text1"/>
          <w:szCs w:val="20"/>
        </w:rPr>
      </w:pPr>
    </w:p>
    <w:p w14:paraId="138ACF80" w14:textId="77777777" w:rsidR="00222CA7" w:rsidRDefault="00222CA7" w:rsidP="006F5AEC"/>
    <w:p w14:paraId="602E712A" w14:textId="77777777" w:rsidR="0062078C" w:rsidRDefault="0062078C" w:rsidP="0062078C">
      <w:pPr>
        <w:rPr>
          <w:sz w:val="22"/>
        </w:rPr>
      </w:pPr>
      <w:r w:rsidRPr="00742ABF">
        <w:rPr>
          <w:sz w:val="22"/>
        </w:rPr>
        <w:t xml:space="preserve">                                                                      /////////</w:t>
      </w:r>
    </w:p>
    <w:p w14:paraId="3C304C89" w14:textId="77777777" w:rsidR="0062078C" w:rsidRDefault="0062078C" w:rsidP="0062078C"/>
    <w:p w14:paraId="364DB2F1" w14:textId="5F44DF35" w:rsidR="00E60EEC" w:rsidRDefault="00E60EEC" w:rsidP="00E60EEC">
      <w:r>
        <w:t>-------------------------------------------------------------------------------------------------------------------------------------------</w:t>
      </w:r>
    </w:p>
    <w:p w14:paraId="5A04981E" w14:textId="77777777" w:rsidR="00B5123D" w:rsidRDefault="00B5123D" w:rsidP="00E60EEC">
      <w:pPr>
        <w:rPr>
          <w:b/>
          <w:bCs/>
          <w:i/>
          <w:iCs/>
          <w:sz w:val="22"/>
        </w:rPr>
      </w:pPr>
    </w:p>
    <w:p w14:paraId="5DD69E9E" w14:textId="3678F966" w:rsidR="00E60EEC" w:rsidRPr="001A6D60" w:rsidRDefault="00E60EEC" w:rsidP="00E60EEC">
      <w:pPr>
        <w:rPr>
          <w:b/>
          <w:bCs/>
          <w:i/>
          <w:iCs/>
          <w:sz w:val="22"/>
        </w:rPr>
      </w:pPr>
      <w:r w:rsidRPr="001A6D60">
        <w:rPr>
          <w:b/>
          <w:bCs/>
          <w:i/>
          <w:iCs/>
          <w:sz w:val="22"/>
        </w:rPr>
        <w:t>Noot voor de redactie: (niet publiceren)</w:t>
      </w:r>
    </w:p>
    <w:p w14:paraId="48A5056B" w14:textId="05CFC489" w:rsidR="0054783F" w:rsidRDefault="00E46F22" w:rsidP="0054783F">
      <w:pPr>
        <w:rPr>
          <w:rFonts w:cs="Arial"/>
          <w:color w:val="000000" w:themeColor="text1"/>
          <w:szCs w:val="20"/>
        </w:rPr>
      </w:pPr>
      <w:r w:rsidRPr="00B5123D">
        <w:rPr>
          <w:rFonts w:cs="Arial"/>
          <w:szCs w:val="20"/>
        </w:rPr>
        <w:br/>
      </w:r>
      <w:r w:rsidR="0054783F">
        <w:rPr>
          <w:rFonts w:cs="Arial"/>
          <w:color w:val="000000" w:themeColor="text1"/>
          <w:szCs w:val="20"/>
        </w:rPr>
        <w:t>De bijgevoegde foto is rechten vrij te gebruiken.</w:t>
      </w:r>
    </w:p>
    <w:p w14:paraId="1F259EF7" w14:textId="047E1CBA" w:rsidR="00E60EEC" w:rsidRPr="0054783F" w:rsidRDefault="0054783F" w:rsidP="0054783F">
      <w:pPr>
        <w:rPr>
          <w:rFonts w:cs="Arial"/>
          <w:color w:val="000000" w:themeColor="text1"/>
          <w:szCs w:val="20"/>
        </w:rPr>
      </w:pPr>
      <w:r>
        <w:rPr>
          <w:rFonts w:cs="Arial"/>
          <w:color w:val="000000" w:themeColor="text1"/>
          <w:szCs w:val="20"/>
        </w:rPr>
        <w:t xml:space="preserve">Fotografie: </w:t>
      </w:r>
      <w:r w:rsidR="00230463">
        <w:rPr>
          <w:rFonts w:cs="Arial"/>
          <w:color w:val="000000" w:themeColor="text1"/>
          <w:szCs w:val="20"/>
        </w:rPr>
        <w:t>G</w:t>
      </w:r>
      <w:r>
        <w:rPr>
          <w:rFonts w:cs="Arial"/>
          <w:color w:val="000000" w:themeColor="text1"/>
          <w:szCs w:val="20"/>
        </w:rPr>
        <w:t>emeente Krimpenerwaard</w:t>
      </w:r>
    </w:p>
    <w:sectPr w:rsidR="00E60EEC" w:rsidRPr="0054783F" w:rsidSect="00920DC1">
      <w:headerReference w:type="even" r:id="rId9"/>
      <w:headerReference w:type="default" r:id="rId10"/>
      <w:footerReference w:type="even" r:id="rId11"/>
      <w:footerReference w:type="default" r:id="rId12"/>
      <w:headerReference w:type="first" r:id="rId13"/>
      <w:footerReference w:type="first" r:id="rId14"/>
      <w:pgSz w:w="11906" w:h="16838"/>
      <w:pgMar w:top="2495" w:right="1274" w:bottom="1134" w:left="1361" w:header="45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0A06" w14:textId="77777777" w:rsidR="00361DE4" w:rsidRDefault="00361DE4" w:rsidP="008B66EB">
      <w:pPr>
        <w:spacing w:line="240" w:lineRule="auto"/>
      </w:pPr>
      <w:r>
        <w:separator/>
      </w:r>
    </w:p>
  </w:endnote>
  <w:endnote w:type="continuationSeparator" w:id="0">
    <w:p w14:paraId="64E48061" w14:textId="77777777" w:rsidR="00361DE4" w:rsidRDefault="00361DE4" w:rsidP="008B6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D590" w14:textId="77777777" w:rsidR="008B66EB" w:rsidRDefault="008B66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9B9A" w14:textId="77777777" w:rsidR="008B66EB" w:rsidRDefault="008B66EB">
    <w:pPr>
      <w:pStyle w:val="Voettekst"/>
    </w:pPr>
  </w:p>
  <w:p w14:paraId="79C84B64" w14:textId="77777777" w:rsidR="008B66EB" w:rsidRDefault="008B66EB" w:rsidP="008B66EB">
    <w:pPr>
      <w:pStyle w:val="Voettekst"/>
      <w:jc w:val="right"/>
    </w:pPr>
    <w:r>
      <w:t xml:space="preserve">pag. </w:t>
    </w:r>
    <w:r>
      <w:fldChar w:fldCharType="begin"/>
    </w:r>
    <w:r>
      <w:instrText xml:space="preserve"> PAGE   \* MERGEFORMAT </w:instrText>
    </w:r>
    <w:r>
      <w:fldChar w:fldCharType="separate"/>
    </w:r>
    <w:r>
      <w:rPr>
        <w:noProof/>
      </w:rPr>
      <w:t>2</w:t>
    </w:r>
    <w:r>
      <w:fldChar w:fldCharType="end"/>
    </w:r>
    <w:r>
      <w:t xml:space="preserve"> van </w:t>
    </w:r>
    <w:fldSimple w:instr=" NUMPAGES   \* MERGEFORMAT ">
      <w:r>
        <w:rPr>
          <w:noProof/>
        </w:rPr>
        <w:t>2</w:t>
      </w:r>
    </w:fldSimple>
  </w:p>
  <w:p w14:paraId="1401437A" w14:textId="77777777" w:rsidR="008B66EB" w:rsidRDefault="008B66EB">
    <w:pPr>
      <w:pStyle w:val="Voettekst"/>
    </w:pPr>
  </w:p>
  <w:p w14:paraId="0F865473" w14:textId="77777777" w:rsidR="008B66EB" w:rsidRDefault="008B66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7D83" w14:textId="77777777" w:rsidR="008B66EB" w:rsidRDefault="008B6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AA5D" w14:textId="77777777" w:rsidR="00361DE4" w:rsidRDefault="00361DE4" w:rsidP="008B66EB">
      <w:pPr>
        <w:spacing w:line="240" w:lineRule="auto"/>
      </w:pPr>
      <w:r>
        <w:separator/>
      </w:r>
    </w:p>
  </w:footnote>
  <w:footnote w:type="continuationSeparator" w:id="0">
    <w:p w14:paraId="64A8D3A5" w14:textId="77777777" w:rsidR="00361DE4" w:rsidRDefault="00361DE4" w:rsidP="008B6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B886" w14:textId="77777777" w:rsidR="008B66EB" w:rsidRDefault="008B66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457A" w14:textId="77777777" w:rsidR="008B66EB" w:rsidRDefault="00545986" w:rsidP="00545986">
    <w:pPr>
      <w:pStyle w:val="Koptekst"/>
      <w:jc w:val="center"/>
    </w:pPr>
    <w:r>
      <w:rPr>
        <w:noProof/>
      </w:rPr>
      <w:drawing>
        <wp:anchor distT="0" distB="0" distL="114300" distR="114300" simplePos="0" relativeHeight="251660288" behindDoc="0" locked="0" layoutInCell="1" allowOverlap="1" wp14:anchorId="1F7368DB" wp14:editId="298A6503">
          <wp:simplePos x="0" y="0"/>
          <wp:positionH relativeFrom="page">
            <wp:align>center</wp:align>
          </wp:positionH>
          <wp:positionV relativeFrom="page">
            <wp:posOffset>469127</wp:posOffset>
          </wp:positionV>
          <wp:extent cx="676800" cy="399600"/>
          <wp:effectExtent l="0" t="0" r="9525" b="635"/>
          <wp:wrapNone/>
          <wp:docPr id="1224285540" name="Afbeelding 1224285540" descr="K:\ICT\Administatie\iWriter\Krimpenerwaard\gKW_Vignet_ZW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CT\Administatie\iWriter\Krimpenerwaard\gKW_Vignet_ZW_3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44A3" w14:textId="77777777" w:rsidR="008B66EB" w:rsidRDefault="00130F8B" w:rsidP="00130F8B">
    <w:pPr>
      <w:pStyle w:val="Koptekst"/>
      <w:tabs>
        <w:tab w:val="clear" w:pos="4536"/>
        <w:tab w:val="clear" w:pos="9072"/>
      </w:tabs>
      <w:jc w:val="center"/>
    </w:pPr>
    <w:r>
      <w:rPr>
        <w:noProof/>
      </w:rPr>
      <w:drawing>
        <wp:anchor distT="0" distB="0" distL="114300" distR="114300" simplePos="0" relativeHeight="251658240" behindDoc="0" locked="0" layoutInCell="1" allowOverlap="1" wp14:anchorId="3D51FA8F" wp14:editId="0D060AF5">
          <wp:simplePos x="0" y="0"/>
          <wp:positionH relativeFrom="page">
            <wp:align>center</wp:align>
          </wp:positionH>
          <wp:positionV relativeFrom="page">
            <wp:posOffset>285750</wp:posOffset>
          </wp:positionV>
          <wp:extent cx="2840400" cy="954000"/>
          <wp:effectExtent l="0" t="0" r="0" b="0"/>
          <wp:wrapNone/>
          <wp:docPr id="1342890741" name="Afbeelding 134289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4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147E"/>
    <w:rsid w:val="000162A1"/>
    <w:rsid w:val="00021D74"/>
    <w:rsid w:val="00037A40"/>
    <w:rsid w:val="00086F84"/>
    <w:rsid w:val="000A27C0"/>
    <w:rsid w:val="000C274A"/>
    <w:rsid w:val="000C34C0"/>
    <w:rsid w:val="000C5443"/>
    <w:rsid w:val="000E6E70"/>
    <w:rsid w:val="000F47A7"/>
    <w:rsid w:val="00104249"/>
    <w:rsid w:val="00106E4B"/>
    <w:rsid w:val="00111340"/>
    <w:rsid w:val="0012515E"/>
    <w:rsid w:val="00126D1F"/>
    <w:rsid w:val="00130F8B"/>
    <w:rsid w:val="00153837"/>
    <w:rsid w:val="0017348E"/>
    <w:rsid w:val="00195CDF"/>
    <w:rsid w:val="001A5B3A"/>
    <w:rsid w:val="001A6D60"/>
    <w:rsid w:val="001A6E2E"/>
    <w:rsid w:val="001B24E5"/>
    <w:rsid w:val="001C0100"/>
    <w:rsid w:val="001D325B"/>
    <w:rsid w:val="001E4392"/>
    <w:rsid w:val="001F2F67"/>
    <w:rsid w:val="001F7D85"/>
    <w:rsid w:val="00201315"/>
    <w:rsid w:val="00206607"/>
    <w:rsid w:val="00207B07"/>
    <w:rsid w:val="00213AAD"/>
    <w:rsid w:val="00222CA7"/>
    <w:rsid w:val="002258FD"/>
    <w:rsid w:val="00226365"/>
    <w:rsid w:val="00230463"/>
    <w:rsid w:val="00237D30"/>
    <w:rsid w:val="00256CB1"/>
    <w:rsid w:val="002630DD"/>
    <w:rsid w:val="00265BFA"/>
    <w:rsid w:val="002721E6"/>
    <w:rsid w:val="00276E4A"/>
    <w:rsid w:val="00282405"/>
    <w:rsid w:val="0028254D"/>
    <w:rsid w:val="00282AAB"/>
    <w:rsid w:val="002876FC"/>
    <w:rsid w:val="00287732"/>
    <w:rsid w:val="00290499"/>
    <w:rsid w:val="002A50C6"/>
    <w:rsid w:val="002B1149"/>
    <w:rsid w:val="002B3685"/>
    <w:rsid w:val="002C09FF"/>
    <w:rsid w:val="002C7884"/>
    <w:rsid w:val="002E406D"/>
    <w:rsid w:val="002E4C71"/>
    <w:rsid w:val="002E6169"/>
    <w:rsid w:val="002F6A87"/>
    <w:rsid w:val="00300EE4"/>
    <w:rsid w:val="00305176"/>
    <w:rsid w:val="0033539C"/>
    <w:rsid w:val="00361CFE"/>
    <w:rsid w:val="00361DE4"/>
    <w:rsid w:val="00364668"/>
    <w:rsid w:val="00365CFC"/>
    <w:rsid w:val="003741EC"/>
    <w:rsid w:val="00374232"/>
    <w:rsid w:val="00376BC6"/>
    <w:rsid w:val="00380B72"/>
    <w:rsid w:val="0038162E"/>
    <w:rsid w:val="0038281B"/>
    <w:rsid w:val="00385C70"/>
    <w:rsid w:val="00394496"/>
    <w:rsid w:val="003A3354"/>
    <w:rsid w:val="003A41FC"/>
    <w:rsid w:val="003A4CC1"/>
    <w:rsid w:val="003C4643"/>
    <w:rsid w:val="003C6725"/>
    <w:rsid w:val="003D3521"/>
    <w:rsid w:val="003E5C7D"/>
    <w:rsid w:val="003F0134"/>
    <w:rsid w:val="003F7E47"/>
    <w:rsid w:val="00406B05"/>
    <w:rsid w:val="00416C2B"/>
    <w:rsid w:val="0042484B"/>
    <w:rsid w:val="004256BD"/>
    <w:rsid w:val="004317AE"/>
    <w:rsid w:val="0043187A"/>
    <w:rsid w:val="00452BA2"/>
    <w:rsid w:val="00452E30"/>
    <w:rsid w:val="00453C83"/>
    <w:rsid w:val="00453F1B"/>
    <w:rsid w:val="00473828"/>
    <w:rsid w:val="0048020A"/>
    <w:rsid w:val="00491551"/>
    <w:rsid w:val="004948B2"/>
    <w:rsid w:val="004A2BF8"/>
    <w:rsid w:val="004B01AD"/>
    <w:rsid w:val="004B0B49"/>
    <w:rsid w:val="004B1022"/>
    <w:rsid w:val="004B3322"/>
    <w:rsid w:val="004B5EF4"/>
    <w:rsid w:val="004C6C0A"/>
    <w:rsid w:val="004C7D48"/>
    <w:rsid w:val="004D1B7F"/>
    <w:rsid w:val="004D22A1"/>
    <w:rsid w:val="004D68A0"/>
    <w:rsid w:val="004E1918"/>
    <w:rsid w:val="004F1A21"/>
    <w:rsid w:val="004F1AF3"/>
    <w:rsid w:val="004F402F"/>
    <w:rsid w:val="004F53F5"/>
    <w:rsid w:val="004F5818"/>
    <w:rsid w:val="004F733B"/>
    <w:rsid w:val="00501BA3"/>
    <w:rsid w:val="0050242B"/>
    <w:rsid w:val="005029A4"/>
    <w:rsid w:val="005134E9"/>
    <w:rsid w:val="00514F7F"/>
    <w:rsid w:val="00517B62"/>
    <w:rsid w:val="005232F5"/>
    <w:rsid w:val="00523B3E"/>
    <w:rsid w:val="005251CE"/>
    <w:rsid w:val="00527EAD"/>
    <w:rsid w:val="005339C1"/>
    <w:rsid w:val="00535B33"/>
    <w:rsid w:val="00536FD0"/>
    <w:rsid w:val="00545986"/>
    <w:rsid w:val="0054783F"/>
    <w:rsid w:val="00551282"/>
    <w:rsid w:val="00555E42"/>
    <w:rsid w:val="00560784"/>
    <w:rsid w:val="00561806"/>
    <w:rsid w:val="00564C5F"/>
    <w:rsid w:val="00575D51"/>
    <w:rsid w:val="00586D08"/>
    <w:rsid w:val="00596239"/>
    <w:rsid w:val="005A25BB"/>
    <w:rsid w:val="005A5A2E"/>
    <w:rsid w:val="005A71C5"/>
    <w:rsid w:val="005A7807"/>
    <w:rsid w:val="005B2321"/>
    <w:rsid w:val="005B34B2"/>
    <w:rsid w:val="005D7539"/>
    <w:rsid w:val="005E199F"/>
    <w:rsid w:val="005E1BB9"/>
    <w:rsid w:val="005F0F79"/>
    <w:rsid w:val="0062078C"/>
    <w:rsid w:val="00622F09"/>
    <w:rsid w:val="00627404"/>
    <w:rsid w:val="00632B48"/>
    <w:rsid w:val="0066210E"/>
    <w:rsid w:val="0066418A"/>
    <w:rsid w:val="00665974"/>
    <w:rsid w:val="00671B35"/>
    <w:rsid w:val="006846D7"/>
    <w:rsid w:val="00693209"/>
    <w:rsid w:val="0069458E"/>
    <w:rsid w:val="006954D2"/>
    <w:rsid w:val="006B3C68"/>
    <w:rsid w:val="006B4BB2"/>
    <w:rsid w:val="006B6319"/>
    <w:rsid w:val="006D1FF6"/>
    <w:rsid w:val="006D7D09"/>
    <w:rsid w:val="006F0DCA"/>
    <w:rsid w:val="006F42C0"/>
    <w:rsid w:val="006F5AEC"/>
    <w:rsid w:val="006F60E8"/>
    <w:rsid w:val="006F7EF9"/>
    <w:rsid w:val="007050A1"/>
    <w:rsid w:val="00714CFA"/>
    <w:rsid w:val="00722F89"/>
    <w:rsid w:val="00737EFB"/>
    <w:rsid w:val="00745949"/>
    <w:rsid w:val="007512AB"/>
    <w:rsid w:val="00760E8D"/>
    <w:rsid w:val="00772F2D"/>
    <w:rsid w:val="0078246D"/>
    <w:rsid w:val="00784DA5"/>
    <w:rsid w:val="00786337"/>
    <w:rsid w:val="00790359"/>
    <w:rsid w:val="007955E2"/>
    <w:rsid w:val="007C146D"/>
    <w:rsid w:val="007D205A"/>
    <w:rsid w:val="007D2187"/>
    <w:rsid w:val="007E1EE7"/>
    <w:rsid w:val="007F4488"/>
    <w:rsid w:val="007F6034"/>
    <w:rsid w:val="007F64B3"/>
    <w:rsid w:val="0080082F"/>
    <w:rsid w:val="00825293"/>
    <w:rsid w:val="008261B5"/>
    <w:rsid w:val="00830AA7"/>
    <w:rsid w:val="00833E85"/>
    <w:rsid w:val="008423B1"/>
    <w:rsid w:val="00843011"/>
    <w:rsid w:val="008636DA"/>
    <w:rsid w:val="00866DBC"/>
    <w:rsid w:val="00872473"/>
    <w:rsid w:val="00874A1B"/>
    <w:rsid w:val="00875B7E"/>
    <w:rsid w:val="00880291"/>
    <w:rsid w:val="00890DEC"/>
    <w:rsid w:val="00893051"/>
    <w:rsid w:val="008A521D"/>
    <w:rsid w:val="008A6DC3"/>
    <w:rsid w:val="008B6665"/>
    <w:rsid w:val="008B66EB"/>
    <w:rsid w:val="008C673C"/>
    <w:rsid w:val="008C782A"/>
    <w:rsid w:val="008C7AC6"/>
    <w:rsid w:val="008D7557"/>
    <w:rsid w:val="008D75A1"/>
    <w:rsid w:val="008D7F48"/>
    <w:rsid w:val="008E0476"/>
    <w:rsid w:val="008E1576"/>
    <w:rsid w:val="008E5A3B"/>
    <w:rsid w:val="008F08D9"/>
    <w:rsid w:val="008F28C6"/>
    <w:rsid w:val="008F6750"/>
    <w:rsid w:val="00901AB2"/>
    <w:rsid w:val="0090433E"/>
    <w:rsid w:val="00910D85"/>
    <w:rsid w:val="00910F7E"/>
    <w:rsid w:val="00920DC1"/>
    <w:rsid w:val="00921FB8"/>
    <w:rsid w:val="00923C33"/>
    <w:rsid w:val="00933579"/>
    <w:rsid w:val="00944C40"/>
    <w:rsid w:val="0095389C"/>
    <w:rsid w:val="009553B2"/>
    <w:rsid w:val="0096703B"/>
    <w:rsid w:val="00975661"/>
    <w:rsid w:val="00994891"/>
    <w:rsid w:val="009A7C95"/>
    <w:rsid w:val="009B025D"/>
    <w:rsid w:val="009B2F81"/>
    <w:rsid w:val="009B7A4D"/>
    <w:rsid w:val="009C0A51"/>
    <w:rsid w:val="009C32FB"/>
    <w:rsid w:val="009C78C3"/>
    <w:rsid w:val="009D3778"/>
    <w:rsid w:val="009D53FE"/>
    <w:rsid w:val="009D66A4"/>
    <w:rsid w:val="009E3E0B"/>
    <w:rsid w:val="009E70FD"/>
    <w:rsid w:val="009F1A48"/>
    <w:rsid w:val="009F6005"/>
    <w:rsid w:val="00A12633"/>
    <w:rsid w:val="00A12CA5"/>
    <w:rsid w:val="00A13D01"/>
    <w:rsid w:val="00A15C5F"/>
    <w:rsid w:val="00A2079E"/>
    <w:rsid w:val="00A4519C"/>
    <w:rsid w:val="00A4690D"/>
    <w:rsid w:val="00A5040B"/>
    <w:rsid w:val="00A52C97"/>
    <w:rsid w:val="00A557BD"/>
    <w:rsid w:val="00A62781"/>
    <w:rsid w:val="00A677CC"/>
    <w:rsid w:val="00A67A43"/>
    <w:rsid w:val="00A74B92"/>
    <w:rsid w:val="00A76067"/>
    <w:rsid w:val="00A86874"/>
    <w:rsid w:val="00A87035"/>
    <w:rsid w:val="00A87E60"/>
    <w:rsid w:val="00A915C6"/>
    <w:rsid w:val="00A94B9A"/>
    <w:rsid w:val="00A955FF"/>
    <w:rsid w:val="00AA60F2"/>
    <w:rsid w:val="00AB1B62"/>
    <w:rsid w:val="00AB4215"/>
    <w:rsid w:val="00AB6966"/>
    <w:rsid w:val="00AD0D01"/>
    <w:rsid w:val="00AD2EE9"/>
    <w:rsid w:val="00AF0993"/>
    <w:rsid w:val="00B0519F"/>
    <w:rsid w:val="00B132FA"/>
    <w:rsid w:val="00B26E95"/>
    <w:rsid w:val="00B306E6"/>
    <w:rsid w:val="00B4051B"/>
    <w:rsid w:val="00B4724A"/>
    <w:rsid w:val="00B5123D"/>
    <w:rsid w:val="00B65F2B"/>
    <w:rsid w:val="00B664F7"/>
    <w:rsid w:val="00B87C52"/>
    <w:rsid w:val="00BA11DC"/>
    <w:rsid w:val="00BA3DAC"/>
    <w:rsid w:val="00BA64EA"/>
    <w:rsid w:val="00BB0FB0"/>
    <w:rsid w:val="00BC0354"/>
    <w:rsid w:val="00BC1B1F"/>
    <w:rsid w:val="00BC1FF9"/>
    <w:rsid w:val="00BE6958"/>
    <w:rsid w:val="00C05954"/>
    <w:rsid w:val="00C114CD"/>
    <w:rsid w:val="00C205FB"/>
    <w:rsid w:val="00C24043"/>
    <w:rsid w:val="00C573A5"/>
    <w:rsid w:val="00C71573"/>
    <w:rsid w:val="00C72A98"/>
    <w:rsid w:val="00C75907"/>
    <w:rsid w:val="00C83DBC"/>
    <w:rsid w:val="00C84B95"/>
    <w:rsid w:val="00CC3E87"/>
    <w:rsid w:val="00CD147E"/>
    <w:rsid w:val="00CD36E2"/>
    <w:rsid w:val="00CD704F"/>
    <w:rsid w:val="00CF314C"/>
    <w:rsid w:val="00CF7B8C"/>
    <w:rsid w:val="00D132E7"/>
    <w:rsid w:val="00D15A56"/>
    <w:rsid w:val="00D2288D"/>
    <w:rsid w:val="00D275D9"/>
    <w:rsid w:val="00D276B5"/>
    <w:rsid w:val="00D41994"/>
    <w:rsid w:val="00D42503"/>
    <w:rsid w:val="00D42751"/>
    <w:rsid w:val="00D454DE"/>
    <w:rsid w:val="00D54348"/>
    <w:rsid w:val="00D772AE"/>
    <w:rsid w:val="00D80215"/>
    <w:rsid w:val="00D83D01"/>
    <w:rsid w:val="00D85683"/>
    <w:rsid w:val="00D87EB7"/>
    <w:rsid w:val="00D95E92"/>
    <w:rsid w:val="00DB2BF2"/>
    <w:rsid w:val="00DC1540"/>
    <w:rsid w:val="00DC3952"/>
    <w:rsid w:val="00DD6B0D"/>
    <w:rsid w:val="00DD6C57"/>
    <w:rsid w:val="00DE44B0"/>
    <w:rsid w:val="00DE5376"/>
    <w:rsid w:val="00DF7D62"/>
    <w:rsid w:val="00E07C00"/>
    <w:rsid w:val="00E24879"/>
    <w:rsid w:val="00E256AB"/>
    <w:rsid w:val="00E303D2"/>
    <w:rsid w:val="00E36359"/>
    <w:rsid w:val="00E42D91"/>
    <w:rsid w:val="00E461FC"/>
    <w:rsid w:val="00E46F22"/>
    <w:rsid w:val="00E52787"/>
    <w:rsid w:val="00E60EEC"/>
    <w:rsid w:val="00E763CF"/>
    <w:rsid w:val="00E8083C"/>
    <w:rsid w:val="00E84E53"/>
    <w:rsid w:val="00EB0C44"/>
    <w:rsid w:val="00EB0DDF"/>
    <w:rsid w:val="00EB7BF5"/>
    <w:rsid w:val="00EC1708"/>
    <w:rsid w:val="00EC54FD"/>
    <w:rsid w:val="00EC7348"/>
    <w:rsid w:val="00EC7881"/>
    <w:rsid w:val="00ED7268"/>
    <w:rsid w:val="00EE7E18"/>
    <w:rsid w:val="00EF6CDD"/>
    <w:rsid w:val="00F01C0B"/>
    <w:rsid w:val="00F04647"/>
    <w:rsid w:val="00F123DD"/>
    <w:rsid w:val="00F15703"/>
    <w:rsid w:val="00F17AC3"/>
    <w:rsid w:val="00F24646"/>
    <w:rsid w:val="00F25F97"/>
    <w:rsid w:val="00F30C8B"/>
    <w:rsid w:val="00F37436"/>
    <w:rsid w:val="00F5029E"/>
    <w:rsid w:val="00F5378D"/>
    <w:rsid w:val="00F56BED"/>
    <w:rsid w:val="00F67517"/>
    <w:rsid w:val="00F73C67"/>
    <w:rsid w:val="00F755B2"/>
    <w:rsid w:val="00F83600"/>
    <w:rsid w:val="00F854C3"/>
    <w:rsid w:val="00F9044F"/>
    <w:rsid w:val="00F90F61"/>
    <w:rsid w:val="00F93911"/>
    <w:rsid w:val="00FA79A5"/>
    <w:rsid w:val="00FE1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081F"/>
  <w15:chartTrackingRefBased/>
  <w15:docId w15:val="{5824AF9B-7120-4FD5-8015-24ACC496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CDD"/>
    <w:pPr>
      <w:spacing w:after="0" w:line="227" w:lineRule="atLeast"/>
    </w:pPr>
    <w:rPr>
      <w:rFonts w:ascii="Arial" w:hAnsi="Arial"/>
      <w:sz w:val="20"/>
    </w:rPr>
  </w:style>
  <w:style w:type="paragraph" w:styleId="Kop1">
    <w:name w:val="heading 1"/>
    <w:basedOn w:val="Standaard"/>
    <w:next w:val="Standaard"/>
    <w:link w:val="Kop1Char"/>
    <w:uiPriority w:val="9"/>
    <w:qFormat/>
    <w:rsid w:val="00EF6CDD"/>
    <w:pPr>
      <w:keepNext/>
      <w:keepLines/>
      <w:outlineLvl w:val="0"/>
    </w:pPr>
    <w:rPr>
      <w:rFonts w:eastAsiaTheme="majorEastAsia" w:cstheme="majorBidi"/>
      <w:bCs/>
      <w:sz w:val="28"/>
      <w:szCs w:val="28"/>
    </w:rPr>
  </w:style>
  <w:style w:type="paragraph" w:styleId="Kop2">
    <w:name w:val="heading 2"/>
    <w:basedOn w:val="Standaard"/>
    <w:next w:val="Standaard"/>
    <w:link w:val="Kop2Char"/>
    <w:uiPriority w:val="9"/>
    <w:semiHidden/>
    <w:unhideWhenUsed/>
    <w:qFormat/>
    <w:rsid w:val="00EF6CDD"/>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CDD"/>
    <w:rPr>
      <w:rFonts w:ascii="Arial" w:eastAsiaTheme="majorEastAsia" w:hAnsi="Arial" w:cstheme="majorBidi"/>
      <w:bCs/>
      <w:sz w:val="28"/>
      <w:szCs w:val="28"/>
    </w:rPr>
  </w:style>
  <w:style w:type="character" w:customStyle="1" w:styleId="Kop2Char">
    <w:name w:val="Kop 2 Char"/>
    <w:basedOn w:val="Standaardalinea-lettertype"/>
    <w:link w:val="Kop2"/>
    <w:uiPriority w:val="9"/>
    <w:semiHidden/>
    <w:rsid w:val="00EF6CDD"/>
    <w:rPr>
      <w:rFonts w:ascii="Arial" w:eastAsiaTheme="majorEastAsia" w:hAnsi="Arial" w:cstheme="majorBidi"/>
      <w:b/>
      <w:bCs/>
      <w:sz w:val="20"/>
      <w:szCs w:val="26"/>
    </w:rPr>
  </w:style>
  <w:style w:type="paragraph" w:styleId="Koptekst">
    <w:name w:val="header"/>
    <w:basedOn w:val="Standaard"/>
    <w:link w:val="KoptekstChar"/>
    <w:uiPriority w:val="99"/>
    <w:unhideWhenUsed/>
    <w:rsid w:val="008B66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66EB"/>
    <w:rPr>
      <w:rFonts w:ascii="Arial" w:hAnsi="Arial"/>
      <w:sz w:val="20"/>
    </w:rPr>
  </w:style>
  <w:style w:type="paragraph" w:styleId="Voettekst">
    <w:name w:val="footer"/>
    <w:basedOn w:val="Standaard"/>
    <w:link w:val="VoettekstChar"/>
    <w:uiPriority w:val="99"/>
    <w:unhideWhenUsed/>
    <w:rsid w:val="008B66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B66EB"/>
    <w:rPr>
      <w:rFonts w:ascii="Arial" w:hAnsi="Arial"/>
      <w:sz w:val="20"/>
    </w:rPr>
  </w:style>
  <w:style w:type="character" w:styleId="Tekstvantijdelijkeaanduiding">
    <w:name w:val="Placeholder Text"/>
    <w:basedOn w:val="Standaardalinea-lettertype"/>
    <w:uiPriority w:val="99"/>
    <w:semiHidden/>
    <w:rsid w:val="00A87035"/>
    <w:rPr>
      <w:color w:val="808080"/>
    </w:rPr>
  </w:style>
  <w:style w:type="character" w:styleId="Hyperlink">
    <w:name w:val="Hyperlink"/>
    <w:basedOn w:val="Standaardalinea-lettertype"/>
    <w:uiPriority w:val="99"/>
    <w:unhideWhenUsed/>
    <w:rsid w:val="00DE5376"/>
    <w:rPr>
      <w:color w:val="0000FF" w:themeColor="hyperlink"/>
      <w:u w:val="single"/>
    </w:rPr>
  </w:style>
  <w:style w:type="character" w:styleId="Onopgelostemelding">
    <w:name w:val="Unresolved Mention"/>
    <w:basedOn w:val="Standaardalinea-lettertype"/>
    <w:uiPriority w:val="99"/>
    <w:semiHidden/>
    <w:unhideWhenUsed/>
    <w:rsid w:val="00DE5376"/>
    <w:rPr>
      <w:color w:val="605E5C"/>
      <w:shd w:val="clear" w:color="auto" w:fill="E1DFDD"/>
    </w:rPr>
  </w:style>
  <w:style w:type="paragraph" w:styleId="Normaalweb">
    <w:name w:val="Normal (Web)"/>
    <w:basedOn w:val="Standaard"/>
    <w:uiPriority w:val="99"/>
    <w:semiHidden/>
    <w:unhideWhenUsed/>
    <w:rsid w:val="004F5818"/>
    <w:pPr>
      <w:spacing w:before="100" w:beforeAutospacing="1" w:after="100" w:afterAutospacing="1" w:line="240" w:lineRule="auto"/>
    </w:pPr>
    <w:rPr>
      <w:rFonts w:ascii="Calibri" w:hAnsi="Calibri" w:cs="Calibri"/>
      <w:sz w:val="22"/>
      <w:lang w:bidi="ar-SA"/>
    </w:rPr>
  </w:style>
  <w:style w:type="paragraph" w:styleId="Revisie">
    <w:name w:val="Revision"/>
    <w:hidden/>
    <w:uiPriority w:val="99"/>
    <w:semiHidden/>
    <w:rsid w:val="001B24E5"/>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2B1149"/>
    <w:rPr>
      <w:sz w:val="16"/>
      <w:szCs w:val="16"/>
    </w:rPr>
  </w:style>
  <w:style w:type="paragraph" w:styleId="Tekstopmerking">
    <w:name w:val="annotation text"/>
    <w:basedOn w:val="Standaard"/>
    <w:link w:val="TekstopmerkingChar"/>
    <w:uiPriority w:val="99"/>
    <w:unhideWhenUsed/>
    <w:rsid w:val="002B1149"/>
    <w:pPr>
      <w:spacing w:line="240" w:lineRule="auto"/>
    </w:pPr>
    <w:rPr>
      <w:szCs w:val="20"/>
    </w:rPr>
  </w:style>
  <w:style w:type="character" w:customStyle="1" w:styleId="TekstopmerkingChar">
    <w:name w:val="Tekst opmerking Char"/>
    <w:basedOn w:val="Standaardalinea-lettertype"/>
    <w:link w:val="Tekstopmerking"/>
    <w:uiPriority w:val="99"/>
    <w:rsid w:val="002B114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2B1149"/>
    <w:rPr>
      <w:b/>
      <w:bCs/>
    </w:rPr>
  </w:style>
  <w:style w:type="character" w:customStyle="1" w:styleId="OnderwerpvanopmerkingChar">
    <w:name w:val="Onderwerp van opmerking Char"/>
    <w:basedOn w:val="TekstopmerkingChar"/>
    <w:link w:val="Onderwerpvanopmerking"/>
    <w:uiPriority w:val="99"/>
    <w:semiHidden/>
    <w:rsid w:val="002B114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uizing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9974CFFC04BEDB4CE0667E0371DF8"/>
        <w:category>
          <w:name w:val="Algemeen"/>
          <w:gallery w:val="placeholder"/>
        </w:category>
        <w:types>
          <w:type w:val="bbPlcHdr"/>
        </w:types>
        <w:behaviors>
          <w:behavior w:val="content"/>
        </w:behaviors>
        <w:guid w:val="{906E441B-5030-4CB5-9DE3-792DBCB827E2}"/>
      </w:docPartPr>
      <w:docPartBody>
        <w:p w:rsidR="00F2094B" w:rsidRDefault="00F20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9A"/>
    <w:rsid w:val="000162A1"/>
    <w:rsid w:val="001C0100"/>
    <w:rsid w:val="002B619A"/>
    <w:rsid w:val="003C6725"/>
    <w:rsid w:val="006B4BB2"/>
    <w:rsid w:val="0080082F"/>
    <w:rsid w:val="008E5A3B"/>
    <w:rsid w:val="009C32FB"/>
    <w:rsid w:val="00A507CB"/>
    <w:rsid w:val="00AB4215"/>
    <w:rsid w:val="00C4639B"/>
    <w:rsid w:val="00D2288D"/>
    <w:rsid w:val="00DE44B0"/>
    <w:rsid w:val="00E84E53"/>
    <w:rsid w:val="00EB0C44"/>
    <w:rsid w:val="00F123DD"/>
    <w:rsid w:val="00F2094B"/>
    <w:rsid w:val="00F5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Definition xmlns:p="http://schemas.iwriter.nl/Properties">{"templateId":"d79e1f684bc243c082f02840dc6a8ae7","appMode":"client","openMode":"templateSelection","editMode":"true","wizarding":"false"}</p:Definition>
</file>

<file path=customXml/item3.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0,"AllowedEndpoints":[]},"Dms":0,"DmsDocType":null,"Language":"nl-NL","UsesLocalization":false,"ProjectType":0,"IsExecuted":false,"Names":{"ValueForNone":"Persbericht"},"Descriptions":{"ValueForNone":""},"ShareSettings":{"MailTo":"","MailSubject":"","MailCC":"","MailBody":""},"TemplateName":"Persbericht"},"BuildingBlocks":[],"Relations":[],"Groups":[{"Id":"GR2D6C00A1AE62400A8507FF84B6602D74","Name":{"ValueForNone":"Gebruikersinvoer"},"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persbericht"},"Description":{"ValueForNone":""},"Color":"no-color","Name":{"ValueForNone":"Datum persbericht"},"Id":"VV301C4EAC07B34AC8BCDC2F7C21E75169","AdvanceInfo":{"FieldFormat":{"CustomFormat":{"ValueForNone":"d MMMM yyyy"},"Lettercase":0},"MappingSources":[],"MappingDestinations":[],"ShowOnPrintFormats":["0","1","2","3"],"DateSettings":{"FieldEmptyDate":tru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12 januari 2022","CachedValue":1641979222724,"HyperLink":null,"Date":1641979222724,"UpdatedMappedValue":true},"IsLoaded":true,"$$hashKey":"object:49","ShowInWizard":true},{"RelationSettings":{"DataLinkType":0,"AppendingSettings":{"Direction":1,"HasValueSeparator":false,"HasLastValueSeparator":false}},"ListInfo":{"Values":[],"Settings":{"Direction":1,"HasValueSeparator":false,"HasLastValueSeparator":false},"Type":0,"ListOptionsOnly":true,"NumberOfLines":3},"Help":{"ValueForNone":""},"Tip":{"ValueForNone":""},"Prompt":{"ValueForNone":"Titel"},"Description":{"ValueForNone":"Typ hier de titel van het persbericht"},"Color":"no-color","Name":{"ValueForNone":"Titel"},"Id":"VVEE35851B679E4E92958732AAAD3E6D8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enableSymbols":true},"ResultValue":{"Type":0,"Value":"Gemeentevlag overhantd ","CachedValue":null,"HyperLink":null,"UpdatedMappedValue":true},"Index":1,"IsLoaded":true,"$$hashKey":"object:50","ShowInWizard":true}],"Index":0,"Type":0,"SourceId":null,"$$hashKey":"object:45","Show":true,"Collapsed":false},{"Id":"QG2B9A51425AA2400191308BAF29197718","Name":{"ValueForNone":"Gebruikersprofiel velden"},"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Auteur - Volledige naam"},"Description":{"ValueForNone":""},"Color":"green","Name":{"ValueForNone":"Auteur - Volledige naam"},"Id":"VV4970DD09681E4A1FBFE92D8857DF1A83","AdvanceInfo":{"FieldFormat":{"CustomFormat":{},"Lettercase":0},"MappingSources":[{"FieldMappingType":4,"Name":"Auteur.Volledige naam","Value":"AUTHOR.FullName","Namespace":null,"AdditionalValue":null}],"MappingDestinations":[],"ShowOnPrintFormats":["0","1","2","3"],"DateSettings":{"FieldEmptyDate":false,"ShouldLimitBackDating":false,"BackDateAllowed":-1},"PictureSettings":{"Control":0,"Width":-1,"Height":-1,"TextWrap":0,"ObjectFit":0},"LinkedProperty":null,"DataType":0,"FetchSourceMappingsOnEdit":false,"FetchedMapping":true,"UpdateDestinationMappingsOnEdit":true,"IsHidden":true,"IsLocked":false,"KeepTextTogether":false,"CannotDelete":false,"CannotEdit":false,"Length":-1,"NumberOfLines":3,"enableSymbols":false},"ResultValue":{"Type":0,"Value":"A. Huizinga","CachedValue":null,"HyperLink":null,"UpdatedMappedValue":true},"IsLoaded":true,"$$hashKey":"object:53"}],"Index":0,"Type":0,"SourceId":null,"$$hashKey":"object:46","Collapsed":false}],"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Props1.xml><?xml version="1.0" encoding="utf-8"?>
<ds:datastoreItem xmlns:ds="http://schemas.openxmlformats.org/officeDocument/2006/customXml" ds:itemID="{31C91D79-8FEC-412B-8F45-F8A1D1DB2675}">
  <ds:schemaRefs>
    <ds:schemaRef ds:uri="http://schemas.openxmlformats.org/officeDocument/2006/bibliography"/>
  </ds:schemaRefs>
</ds:datastoreItem>
</file>

<file path=customXml/itemProps2.xml><?xml version="1.0" encoding="utf-8"?>
<ds:datastoreItem xmlns:ds="http://schemas.openxmlformats.org/officeDocument/2006/customXml" ds:itemID="{F6DB73DF-D69E-4DED-ACC5-A3C730AFB25F}">
  <ds:schemaRefs>
    <ds:schemaRef ds:uri="http://schemas.iwriter.nl/Properties"/>
  </ds:schemaRefs>
</ds:datastoreItem>
</file>

<file path=customXml/itemProps3.xml><?xml version="1.0" encoding="utf-8"?>
<ds:datastoreItem xmlns:ds="http://schemas.openxmlformats.org/officeDocument/2006/customXml" ds:itemID="{23BA9B65-3866-4DB0-BE18-4E6FC92117CB}">
  <ds:schemaRefs>
    <ds:schemaRef ds:uri="http://schemas.iwriter.nl/TemplateDefinition"/>
  </ds:schemaRefs>
</ds:datastoreItem>
</file>

<file path=docProps/app.xml><?xml version="1.0" encoding="utf-8"?>
<Properties xmlns="http://schemas.openxmlformats.org/officeDocument/2006/extended-properties" xmlns:vt="http://schemas.openxmlformats.org/officeDocument/2006/docPropsVTypes">
  <Template>Document-temp.dotx</Template>
  <TotalTime>3</TotalTime>
  <Pages>1</Pages>
  <Words>415</Words>
  <Characters>2512</Characters>
  <Application>Microsoft Office Word</Application>
  <DocSecurity>0</DocSecurity>
  <Lines>100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Huizinga</dc:creator>
  <cp:keywords/>
  <dc:description/>
  <cp:lastModifiedBy>Veronique van Ooijen</cp:lastModifiedBy>
  <cp:revision>4</cp:revision>
  <dcterms:created xsi:type="dcterms:W3CDTF">2026-06-08T15:22:00Z</dcterms:created>
  <dcterms:modified xsi:type="dcterms:W3CDTF">2026-06-10T20:00:00Z</dcterms:modified>
</cp:coreProperties>
</file>