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6E48" w:rsidRDefault="007A6E48" w:rsidP="007A6E48">
      <w:pPr>
        <w:spacing w:after="240"/>
      </w:pPr>
      <w:bookmarkStart w:id="0" w:name="_MailOriginal"/>
      <w:bookmarkStart w:id="1" w:name="_GoBack"/>
      <w:bookmarkEnd w:id="1"/>
      <w:r>
        <w:rPr>
          <w:b/>
          <w:bCs/>
        </w:rPr>
        <w:t>Van:</w:t>
      </w:r>
      <w:r>
        <w:t xml:space="preserve"> Griffie Krimpenerwaard &lt;griffie@krimpenerwaard.nl&gt;</w:t>
      </w:r>
      <w:r>
        <w:br/>
      </w:r>
      <w:r>
        <w:rPr>
          <w:b/>
          <w:bCs/>
        </w:rPr>
        <w:t>Datum:</w:t>
      </w:r>
      <w:r>
        <w:t xml:space="preserve"> 2 december 2025 om 22:13:04 CET</w:t>
      </w:r>
      <w:r>
        <w:br/>
      </w:r>
      <w:r>
        <w:rPr>
          <w:b/>
          <w:bCs/>
        </w:rPr>
        <w:t>Aan:</w:t>
      </w:r>
      <w:r>
        <w:t xml:space="preserve"> DIST Gemeenteraad &lt;DIST-Gemeenteraad@krimpenerwaard.nl&gt;, DIST Commissieleden &lt;DIST-Commissieleden@krimpenerwaard.nl&gt;</w:t>
      </w:r>
      <w:r>
        <w:br/>
      </w:r>
      <w:r>
        <w:rPr>
          <w:b/>
          <w:bCs/>
        </w:rPr>
        <w:t>Kopie:</w:t>
      </w:r>
      <w:r>
        <w:t xml:space="preserve"> Griffie Krimpenerwaard &lt;griffie@krimpenerwaard.nl&gt;</w:t>
      </w:r>
      <w:r>
        <w:br/>
      </w:r>
      <w:r>
        <w:rPr>
          <w:b/>
          <w:bCs/>
        </w:rPr>
        <w:t>Onderwerp:</w:t>
      </w:r>
      <w:r>
        <w:t xml:space="preserve"> </w:t>
      </w:r>
      <w:r>
        <w:rPr>
          <w:b/>
          <w:bCs/>
        </w:rPr>
        <w:t>Signaal en vraag richting de raad</w:t>
      </w:r>
    </w:p>
    <w:p w:rsidR="007A6E48" w:rsidRDefault="007A6E48" w:rsidP="007A6E48">
      <w:r>
        <w:rPr>
          <w:rFonts w:ascii="Calibri" w:hAnsi="Calibri"/>
        </w:rPr>
        <w:t>﻿</w:t>
      </w:r>
      <w:r>
        <w:t xml:space="preserve"> </w:t>
      </w:r>
    </w:p>
    <w:p w:rsidR="007A6E48" w:rsidRDefault="007A6E48" w:rsidP="007A6E48">
      <w:r>
        <w:rPr>
          <w:rFonts w:ascii="Arial" w:hAnsi="Arial" w:cs="Arial"/>
          <w:color w:val="0E2841"/>
          <w:sz w:val="20"/>
          <w:szCs w:val="20"/>
          <w:lang w:eastAsia="en-US"/>
        </w:rPr>
        <w:t>Geachte raads- en commissieleden,</w:t>
      </w:r>
    </w:p>
    <w:p w:rsidR="007A6E48" w:rsidRDefault="007A6E48" w:rsidP="007A6E48">
      <w:r>
        <w:rPr>
          <w:rFonts w:ascii="Arial" w:hAnsi="Arial" w:cs="Arial"/>
          <w:color w:val="0E2841"/>
          <w:sz w:val="20"/>
          <w:szCs w:val="20"/>
          <w:lang w:eastAsia="en-US"/>
        </w:rPr>
        <w:t> </w:t>
      </w:r>
    </w:p>
    <w:p w:rsidR="007A6E48" w:rsidRDefault="007A6E48" w:rsidP="007A6E48">
      <w:r>
        <w:rPr>
          <w:rFonts w:ascii="Arial" w:hAnsi="Arial" w:cs="Arial"/>
          <w:color w:val="0E2841"/>
          <w:sz w:val="20"/>
          <w:szCs w:val="20"/>
          <w:lang w:eastAsia="en-US"/>
        </w:rPr>
        <w:t xml:space="preserve">Graag uw aandacht voor onderstaande mail van de heer </w:t>
      </w:r>
      <w:proofErr w:type="spellStart"/>
      <w:r>
        <w:rPr>
          <w:rFonts w:ascii="Arial" w:hAnsi="Arial" w:cs="Arial"/>
          <w:color w:val="0E2841"/>
          <w:sz w:val="20"/>
          <w:szCs w:val="20"/>
          <w:lang w:eastAsia="en-US"/>
        </w:rPr>
        <w:t>Hennip</w:t>
      </w:r>
      <w:proofErr w:type="spellEnd"/>
      <w:r>
        <w:rPr>
          <w:rFonts w:ascii="Arial" w:hAnsi="Arial" w:cs="Arial"/>
          <w:color w:val="0E2841"/>
          <w:sz w:val="20"/>
          <w:szCs w:val="20"/>
          <w:lang w:eastAsia="en-US"/>
        </w:rPr>
        <w:t>.</w:t>
      </w:r>
    </w:p>
    <w:p w:rsidR="007A6E48" w:rsidRDefault="007A6E48" w:rsidP="007A6E48">
      <w:r>
        <w:rPr>
          <w:rFonts w:ascii="Arial" w:hAnsi="Arial" w:cs="Arial"/>
          <w:color w:val="0E2841"/>
          <w:sz w:val="20"/>
          <w:szCs w:val="20"/>
          <w:lang w:eastAsia="en-US"/>
        </w:rPr>
        <w:t> </w:t>
      </w:r>
    </w:p>
    <w:tbl>
      <w:tblPr>
        <w:tblW w:w="0" w:type="auto"/>
        <w:tblCellSpacing w:w="0" w:type="dxa"/>
        <w:tblCellMar>
          <w:left w:w="0" w:type="dxa"/>
          <w:right w:w="0" w:type="dxa"/>
        </w:tblCellMar>
        <w:tblLook w:val="04A0" w:firstRow="1" w:lastRow="0" w:firstColumn="1" w:lastColumn="0" w:noHBand="0" w:noVBand="1"/>
      </w:tblPr>
      <w:tblGrid>
        <w:gridCol w:w="4137"/>
      </w:tblGrid>
      <w:tr w:rsidR="007A6E48" w:rsidTr="007A6E48">
        <w:trPr>
          <w:tblCellSpacing w:w="0" w:type="dxa"/>
        </w:trPr>
        <w:tc>
          <w:tcPr>
            <w:tcW w:w="0" w:type="auto"/>
            <w:tcMar>
              <w:top w:w="120" w:type="dxa"/>
              <w:left w:w="120" w:type="dxa"/>
              <w:bottom w:w="120" w:type="dxa"/>
              <w:right w:w="120" w:type="dxa"/>
            </w:tcMar>
            <w:vAlign w:val="center"/>
            <w:hideMark/>
          </w:tcPr>
          <w:p w:rsidR="007A6E48" w:rsidRDefault="007A6E48">
            <w:r>
              <w:rPr>
                <w:rFonts w:ascii="Arial" w:hAnsi="Arial" w:cs="Arial"/>
                <w:color w:val="061511"/>
                <w:sz w:val="20"/>
                <w:szCs w:val="20"/>
              </w:rPr>
              <w:br/>
              <w:t>Met vriendelijke groet,</w:t>
            </w:r>
          </w:p>
        </w:tc>
      </w:tr>
      <w:tr w:rsidR="007A6E48" w:rsidTr="007A6E48">
        <w:trPr>
          <w:tblCellSpacing w:w="0" w:type="dxa"/>
        </w:trPr>
        <w:tc>
          <w:tcPr>
            <w:tcW w:w="0" w:type="auto"/>
            <w:tcMar>
              <w:top w:w="120" w:type="dxa"/>
              <w:left w:w="120" w:type="dxa"/>
              <w:bottom w:w="120" w:type="dxa"/>
              <w:right w:w="120" w:type="dxa"/>
            </w:tcMar>
            <w:vAlign w:val="center"/>
            <w:hideMark/>
          </w:tcPr>
          <w:p w:rsidR="007A6E48" w:rsidRDefault="003F611B">
            <w:hyperlink r:id="rId4" w:tooltip="&quot;Bezoek onze website&quot; t " w:history="1">
              <w:hyperlink r:id="rId5" w:tooltip="&quot;Bezoek onze website&quot; t " w:history="1">
                <w:r>
                  <w:rPr>
                    <w:noProof/>
                    <w:color w:val="0000FF"/>
                  </w:rPr>
                  <w:fldChar w:fldCharType="begin"/>
                </w:r>
                <w:r>
                  <w:rPr>
                    <w:noProof/>
                    <w:color w:val="0000FF"/>
                  </w:rPr>
                  <w:instrText xml:space="preserve"> INCLUDEPICTURE  "cid:image001.png@01DC651B.40DBC7E0" \* MERGEFORMATINET </w:instrText>
                </w:r>
                <w:r>
                  <w:rPr>
                    <w:noProof/>
                    <w:color w:val="0000FF"/>
                  </w:rPr>
                  <w:fldChar w:fldCharType="separate"/>
                </w:r>
                <w:r>
                  <w:rPr>
                    <w:noProof/>
                    <w:color w:val="0000FF"/>
                  </w:rPr>
                  <w:fldChar w:fldCharType="begin"/>
                </w:r>
                <w:r>
                  <w:rPr>
                    <w:noProof/>
                    <w:color w:val="0000FF"/>
                  </w:rPr>
                  <w:instrText xml:space="preserve"> INCLUDEPICTURE  "cid:image001.png@01DC651B.40DBC7E0" \* MERGEFORMATINET </w:instrText>
                </w:r>
                <w:r>
                  <w:rPr>
                    <w:noProof/>
                    <w:color w:val="0000FF"/>
                  </w:rPr>
                  <w:fldChar w:fldCharType="separate"/>
                </w:r>
                <w:r>
                  <w:rPr>
                    <w:noProof/>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mage002.png" style="width:187.3pt;height:44.6pt;mso-width-percent:0;mso-height-percent:0;mso-width-percent:0;mso-height-percent:0">
                      <v:imagedata r:id="rId6" r:href="rId7"/>
                    </v:shape>
                  </w:pict>
                </w:r>
                <w:r>
                  <w:rPr>
                    <w:noProof/>
                    <w:color w:val="0000FF"/>
                  </w:rPr>
                  <w:fldChar w:fldCharType="end"/>
                </w:r>
                <w:r>
                  <w:rPr>
                    <w:noProof/>
                    <w:color w:val="0000FF"/>
                  </w:rPr>
                  <w:fldChar w:fldCharType="end"/>
                </w:r>
              </w:hyperlink>
            </w:hyperlink>
          </w:p>
        </w:tc>
      </w:tr>
      <w:tr w:rsidR="007A6E48" w:rsidTr="007A6E48">
        <w:trPr>
          <w:tblCellSpacing w:w="0" w:type="dxa"/>
        </w:trPr>
        <w:tc>
          <w:tcPr>
            <w:tcW w:w="0" w:type="auto"/>
            <w:tcMar>
              <w:top w:w="120" w:type="dxa"/>
              <w:left w:w="990" w:type="dxa"/>
              <w:bottom w:w="120" w:type="dxa"/>
              <w:right w:w="120" w:type="dxa"/>
            </w:tcMar>
            <w:vAlign w:val="center"/>
            <w:hideMark/>
          </w:tcPr>
          <w:p w:rsidR="007A6E48" w:rsidRDefault="007A6E48">
            <w:r>
              <w:rPr>
                <w:rFonts w:ascii="Arial" w:hAnsi="Arial" w:cs="Arial"/>
                <w:b/>
                <w:bCs/>
                <w:color w:val="061511"/>
                <w:sz w:val="20"/>
                <w:szCs w:val="20"/>
              </w:rPr>
              <w:t>Griffie</w:t>
            </w:r>
            <w:r>
              <w:rPr>
                <w:rFonts w:ascii="Arial" w:hAnsi="Arial" w:cs="Arial"/>
                <w:color w:val="061511"/>
                <w:sz w:val="20"/>
                <w:szCs w:val="20"/>
              </w:rPr>
              <w:t xml:space="preserve"> </w:t>
            </w:r>
          </w:p>
        </w:tc>
      </w:tr>
      <w:tr w:rsidR="007A6E48" w:rsidTr="007A6E48">
        <w:trPr>
          <w:tblCellSpacing w:w="0" w:type="dxa"/>
        </w:trPr>
        <w:tc>
          <w:tcPr>
            <w:tcW w:w="0" w:type="auto"/>
            <w:tcMar>
              <w:top w:w="120" w:type="dxa"/>
              <w:left w:w="990" w:type="dxa"/>
              <w:bottom w:w="120" w:type="dxa"/>
              <w:right w:w="120" w:type="dxa"/>
            </w:tcMar>
            <w:vAlign w:val="center"/>
            <w:hideMark/>
          </w:tcPr>
          <w:p w:rsidR="007A6E48" w:rsidRDefault="007A6E48">
            <w:r>
              <w:rPr>
                <w:rFonts w:ascii="Arial" w:hAnsi="Arial" w:cs="Arial"/>
                <w:b/>
                <w:bCs/>
                <w:color w:val="061511"/>
                <w:sz w:val="20"/>
                <w:szCs w:val="20"/>
              </w:rPr>
              <w:t>S. (Saskia) van Dijk</w:t>
            </w:r>
            <w:r>
              <w:rPr>
                <w:rFonts w:ascii="Arial" w:hAnsi="Arial" w:cs="Arial"/>
                <w:color w:val="061511"/>
                <w:sz w:val="20"/>
                <w:szCs w:val="20"/>
              </w:rPr>
              <w:t xml:space="preserve"> </w:t>
            </w:r>
            <w:r>
              <w:rPr>
                <w:rFonts w:ascii="Arial" w:hAnsi="Arial" w:cs="Arial"/>
                <w:color w:val="061511"/>
                <w:sz w:val="20"/>
                <w:szCs w:val="20"/>
              </w:rPr>
              <w:br/>
              <w:t>Griffier</w:t>
            </w:r>
            <w:r>
              <w:rPr>
                <w:color w:val="0E2841"/>
              </w:rPr>
              <w:t xml:space="preserve"> </w:t>
            </w:r>
          </w:p>
        </w:tc>
      </w:tr>
      <w:tr w:rsidR="007A6E48" w:rsidTr="007A6E48">
        <w:trPr>
          <w:tblCellSpacing w:w="0" w:type="dxa"/>
        </w:trPr>
        <w:tc>
          <w:tcPr>
            <w:tcW w:w="0" w:type="auto"/>
            <w:tcMar>
              <w:top w:w="120" w:type="dxa"/>
              <w:left w:w="990" w:type="dxa"/>
              <w:bottom w:w="120" w:type="dxa"/>
              <w:right w:w="120" w:type="dxa"/>
            </w:tcMar>
            <w:vAlign w:val="center"/>
            <w:hideMark/>
          </w:tcPr>
          <w:p w:rsidR="007A6E48" w:rsidRDefault="007A6E48">
            <w:r>
              <w:rPr>
                <w:rFonts w:ascii="Arial" w:hAnsi="Arial" w:cs="Arial"/>
                <w:b/>
                <w:bCs/>
                <w:color w:val="061511"/>
                <w:sz w:val="20"/>
                <w:szCs w:val="20"/>
              </w:rPr>
              <w:t>t.</w:t>
            </w:r>
            <w:r>
              <w:rPr>
                <w:rFonts w:ascii="Arial" w:hAnsi="Arial" w:cs="Arial"/>
                <w:color w:val="061511"/>
                <w:sz w:val="20"/>
                <w:szCs w:val="20"/>
              </w:rPr>
              <w:t xml:space="preserve"> 14 0182  </w:t>
            </w:r>
            <w:r>
              <w:rPr>
                <w:rFonts w:ascii="Arial" w:hAnsi="Arial" w:cs="Arial"/>
                <w:color w:val="061511"/>
                <w:sz w:val="20"/>
                <w:szCs w:val="20"/>
              </w:rPr>
              <w:br/>
            </w:r>
            <w:r>
              <w:rPr>
                <w:rFonts w:ascii="Arial" w:hAnsi="Arial" w:cs="Arial"/>
                <w:b/>
                <w:bCs/>
                <w:color w:val="061511"/>
                <w:sz w:val="20"/>
                <w:szCs w:val="20"/>
              </w:rPr>
              <w:t>e.</w:t>
            </w:r>
            <w:r>
              <w:rPr>
                <w:rFonts w:ascii="Arial" w:hAnsi="Arial" w:cs="Arial"/>
                <w:color w:val="061511"/>
                <w:sz w:val="20"/>
                <w:szCs w:val="20"/>
              </w:rPr>
              <w:t xml:space="preserve"> </w:t>
            </w:r>
            <w:hyperlink r:id="rId8" w:tooltip="E-mail S. van Dijk" w:history="1">
              <w:r>
                <w:rPr>
                  <w:rStyle w:val="Hyperlink"/>
                  <w:rFonts w:ascii="Arial" w:hAnsi="Arial" w:cs="Arial"/>
                  <w:sz w:val="20"/>
                  <w:szCs w:val="20"/>
                </w:rPr>
                <w:t>S.vanDijk2@krimpenerwaard.nl</w:t>
              </w:r>
            </w:hyperlink>
            <w:r>
              <w:rPr>
                <w:rFonts w:ascii="Arial" w:hAnsi="Arial" w:cs="Arial"/>
                <w:color w:val="061511"/>
                <w:sz w:val="20"/>
                <w:szCs w:val="20"/>
              </w:rPr>
              <w:t xml:space="preserve"> </w:t>
            </w:r>
            <w:r>
              <w:rPr>
                <w:rFonts w:ascii="Arial" w:hAnsi="Arial" w:cs="Arial"/>
                <w:color w:val="061511"/>
                <w:sz w:val="20"/>
                <w:szCs w:val="20"/>
              </w:rPr>
              <w:br/>
            </w:r>
            <w:r>
              <w:rPr>
                <w:rFonts w:ascii="Arial" w:hAnsi="Arial" w:cs="Arial"/>
                <w:color w:val="061511"/>
                <w:sz w:val="20"/>
                <w:szCs w:val="20"/>
              </w:rPr>
              <w:br/>
              <w:t xml:space="preserve">Postbus </w:t>
            </w:r>
            <w:proofErr w:type="gramStart"/>
            <w:r>
              <w:rPr>
                <w:rFonts w:ascii="Arial" w:hAnsi="Arial" w:cs="Arial"/>
                <w:color w:val="061511"/>
                <w:sz w:val="20"/>
                <w:szCs w:val="20"/>
              </w:rPr>
              <w:t>51  2820</w:t>
            </w:r>
            <w:proofErr w:type="gramEnd"/>
            <w:r>
              <w:rPr>
                <w:rFonts w:ascii="Arial" w:hAnsi="Arial" w:cs="Arial"/>
                <w:color w:val="061511"/>
                <w:sz w:val="20"/>
                <w:szCs w:val="20"/>
              </w:rPr>
              <w:t xml:space="preserve"> AB Stolwijk</w:t>
            </w:r>
          </w:p>
        </w:tc>
      </w:tr>
    </w:tbl>
    <w:p w:rsidR="007A6E48" w:rsidRDefault="007A6E48" w:rsidP="007A6E48">
      <w:r>
        <w:rPr>
          <w:rFonts w:ascii="Arial" w:hAnsi="Arial" w:cs="Arial"/>
          <w:color w:val="0E2841"/>
          <w:sz w:val="20"/>
          <w:szCs w:val="20"/>
          <w:lang w:eastAsia="en-US"/>
        </w:rPr>
        <w:t> </w:t>
      </w:r>
    </w:p>
    <w:p w:rsidR="007A6E48" w:rsidRDefault="007A6E48" w:rsidP="007A6E48">
      <w:r>
        <w:rPr>
          <w:rFonts w:ascii="Calibri" w:hAnsi="Calibri"/>
          <w:b/>
          <w:bCs/>
          <w:sz w:val="22"/>
          <w:szCs w:val="22"/>
        </w:rPr>
        <w:t>Van:</w:t>
      </w:r>
      <w:r>
        <w:rPr>
          <w:rFonts w:ascii="Calibri" w:hAnsi="Calibri"/>
          <w:sz w:val="22"/>
          <w:szCs w:val="22"/>
        </w:rPr>
        <w:t xml:space="preserve"> </w:t>
      </w:r>
      <w:proofErr w:type="spellStart"/>
      <w:r>
        <w:rPr>
          <w:rFonts w:ascii="Calibri" w:hAnsi="Calibri"/>
          <w:sz w:val="22"/>
          <w:szCs w:val="22"/>
        </w:rPr>
        <w:t>Jurian</w:t>
      </w:r>
      <w:proofErr w:type="spellEnd"/>
      <w:r>
        <w:rPr>
          <w:rFonts w:ascii="Calibri" w:hAnsi="Calibri"/>
          <w:sz w:val="22"/>
          <w:szCs w:val="22"/>
        </w:rPr>
        <w:t xml:space="preserve"> </w:t>
      </w:r>
      <w:proofErr w:type="spellStart"/>
      <w:r>
        <w:rPr>
          <w:rFonts w:ascii="Calibri" w:hAnsi="Calibri"/>
          <w:sz w:val="22"/>
          <w:szCs w:val="22"/>
        </w:rPr>
        <w:t>Hennip</w:t>
      </w:r>
      <w:proofErr w:type="spellEnd"/>
      <w:r>
        <w:rPr>
          <w:rFonts w:ascii="Calibri" w:hAnsi="Calibri"/>
          <w:sz w:val="22"/>
          <w:szCs w:val="22"/>
        </w:rPr>
        <w:t xml:space="preserve">  </w:t>
      </w:r>
      <w:r>
        <w:rPr>
          <w:rFonts w:ascii="Calibri" w:hAnsi="Calibri"/>
          <w:sz w:val="22"/>
          <w:szCs w:val="22"/>
        </w:rPr>
        <w:br/>
      </w:r>
      <w:r>
        <w:rPr>
          <w:rFonts w:ascii="Calibri" w:hAnsi="Calibri"/>
          <w:b/>
          <w:bCs/>
          <w:sz w:val="22"/>
          <w:szCs w:val="22"/>
        </w:rPr>
        <w:t>Verzonden:</w:t>
      </w:r>
      <w:r>
        <w:rPr>
          <w:rFonts w:ascii="Calibri" w:hAnsi="Calibri"/>
          <w:sz w:val="22"/>
          <w:szCs w:val="22"/>
        </w:rPr>
        <w:t xml:space="preserve"> dinsdag 2 december 2025 22:09</w:t>
      </w:r>
      <w:r>
        <w:rPr>
          <w:rFonts w:ascii="Calibri" w:hAnsi="Calibri"/>
          <w:sz w:val="22"/>
          <w:szCs w:val="22"/>
        </w:rPr>
        <w:br/>
      </w:r>
      <w:r>
        <w:rPr>
          <w:rFonts w:ascii="Calibri" w:hAnsi="Calibri"/>
          <w:b/>
          <w:bCs/>
          <w:sz w:val="22"/>
          <w:szCs w:val="22"/>
        </w:rPr>
        <w:t>Aan:</w:t>
      </w:r>
      <w:r>
        <w:rPr>
          <w:rFonts w:ascii="Calibri" w:hAnsi="Calibri"/>
          <w:sz w:val="22"/>
          <w:szCs w:val="22"/>
        </w:rPr>
        <w:t xml:space="preserve"> Saskia van Dijk &lt;S.vanDijk2@krimpenerwaard.nl&gt;; Griffie Krimpenerwaard &lt;griffie@krimpenerwaard.nl&gt;</w:t>
      </w:r>
      <w:r>
        <w:rPr>
          <w:rFonts w:ascii="Calibri" w:hAnsi="Calibri"/>
          <w:sz w:val="22"/>
          <w:szCs w:val="22"/>
        </w:rPr>
        <w:br/>
      </w:r>
      <w:r>
        <w:rPr>
          <w:rFonts w:ascii="Calibri" w:hAnsi="Calibri"/>
          <w:b/>
          <w:bCs/>
          <w:sz w:val="22"/>
          <w:szCs w:val="22"/>
        </w:rPr>
        <w:t>Onderwerp:</w:t>
      </w:r>
      <w:r>
        <w:rPr>
          <w:rFonts w:ascii="Calibri" w:hAnsi="Calibri"/>
          <w:sz w:val="22"/>
          <w:szCs w:val="22"/>
        </w:rPr>
        <w:t xml:space="preserve"> Signaal en vraag richting de raad</w:t>
      </w:r>
    </w:p>
    <w:p w:rsidR="007A6E48" w:rsidRDefault="007A6E48" w:rsidP="007A6E48">
      <w:r>
        <w:t> </w:t>
      </w:r>
    </w:p>
    <w:p w:rsidR="007A6E48" w:rsidRDefault="007A6E48" w:rsidP="007A6E48">
      <w:r>
        <w:rPr>
          <w:rFonts w:ascii="Arial" w:hAnsi="Arial" w:cs="Arial"/>
          <w:sz w:val="20"/>
          <w:szCs w:val="20"/>
        </w:rPr>
        <w:t>Beste griffie,</w:t>
      </w:r>
    </w:p>
    <w:p w:rsidR="007A6E48" w:rsidRDefault="007A6E48" w:rsidP="007A6E48">
      <w:r>
        <w:rPr>
          <w:rFonts w:ascii="Arial" w:hAnsi="Arial" w:cs="Arial"/>
          <w:sz w:val="20"/>
          <w:szCs w:val="20"/>
        </w:rPr>
        <w:t> </w:t>
      </w:r>
    </w:p>
    <w:p w:rsidR="007A6E48" w:rsidRDefault="007A6E48" w:rsidP="007A6E48">
      <w:r>
        <w:rPr>
          <w:rFonts w:ascii="Arial" w:hAnsi="Arial" w:cs="Arial"/>
          <w:sz w:val="20"/>
          <w:szCs w:val="20"/>
        </w:rPr>
        <w:t>Is het mogelijk onderstaand signaal en vraag onder de aandacht van de raad te brengen?</w:t>
      </w:r>
    </w:p>
    <w:p w:rsidR="007A6E48" w:rsidRDefault="007A6E48" w:rsidP="007A6E48">
      <w:r>
        <w:t> </w:t>
      </w:r>
    </w:p>
    <w:p w:rsidR="007A6E48" w:rsidRDefault="007A6E48" w:rsidP="007A6E48">
      <w:r>
        <w:rPr>
          <w:rFonts w:ascii="Arial" w:hAnsi="Arial" w:cs="Arial"/>
          <w:sz w:val="20"/>
          <w:szCs w:val="20"/>
        </w:rPr>
        <w:t>Vandaag ontvingen wij vijf sets schriftelijke vragen met daarin in totaal 75 vragen.</w:t>
      </w:r>
    </w:p>
    <w:p w:rsidR="007A6E48" w:rsidRDefault="007A6E48" w:rsidP="007A6E48">
      <w:r>
        <w:rPr>
          <w:rFonts w:ascii="Arial" w:hAnsi="Arial" w:cs="Arial"/>
          <w:sz w:val="20"/>
          <w:szCs w:val="20"/>
        </w:rPr>
        <w:t>Wij zien de laatste tijd een toename van de schriftelijke vragen, die soms ook met AI gegenereerd lijken te worden.</w:t>
      </w:r>
    </w:p>
    <w:p w:rsidR="007A6E48" w:rsidRDefault="007A6E48" w:rsidP="007A6E48">
      <w:r>
        <w:rPr>
          <w:rFonts w:ascii="Arial" w:hAnsi="Arial" w:cs="Arial"/>
          <w:sz w:val="20"/>
          <w:szCs w:val="20"/>
        </w:rPr>
        <w:t xml:space="preserve">De hoeveelheid vragen, maar soms ook de toonzetting, leggen een onevenredige druk op het ambtelijk apparaat. </w:t>
      </w:r>
    </w:p>
    <w:p w:rsidR="007A6E48" w:rsidRDefault="007A6E48" w:rsidP="007A6E48">
      <w:r>
        <w:rPr>
          <w:rFonts w:ascii="Arial" w:hAnsi="Arial" w:cs="Arial"/>
          <w:sz w:val="20"/>
          <w:szCs w:val="20"/>
        </w:rPr>
        <w:t>We hebben, ook vanuit het college, eerder aangegeven dat we de werkzaamheden in onze organisatie met een mager ambtenarenapparaat uitvoeren en dat dit het nodige vergt van onze medewerkers. Het beantwoorden van een dergelijke hoeveelheid schriftelijke vragen gaat ten koste van de initieel beoogde productiviteit richting onze inwoners en de beoogde ambities. Uiteraard willen wij de gemeenteraad niet beperken in hun recht op het stellen van vragen. Wel zou ik de raadsleden graag vragen dit in ogenschouw te nemen bij het opstellen van de vragen. Dit signaal en deze vraag heeft niks te maken met bestuurlijke bereidheid vanuit het college. Dit signaal komt vanuit mijn zorg en verantwoordelijkheid voor onze medewerkers en nog belangrijker de wil om ons maximaal voor onze inwoners (de dienstverlening voor de korte termijn en de ambities voor de lange termijn) in te zetten.</w:t>
      </w:r>
    </w:p>
    <w:p w:rsidR="007A6E48" w:rsidRDefault="007A6E48" w:rsidP="007A6E48">
      <w:r>
        <w:rPr>
          <w:rFonts w:ascii="Arial" w:hAnsi="Arial" w:cs="Arial"/>
          <w:sz w:val="20"/>
          <w:szCs w:val="20"/>
        </w:rPr>
        <w:t> </w:t>
      </w:r>
    </w:p>
    <w:p w:rsidR="007A6E48" w:rsidRDefault="007A6E48" w:rsidP="007A6E48">
      <w:r>
        <w:rPr>
          <w:rFonts w:ascii="Arial" w:hAnsi="Arial" w:cs="Arial"/>
          <w:sz w:val="20"/>
          <w:szCs w:val="20"/>
        </w:rPr>
        <w:lastRenderedPageBreak/>
        <w:t>We zullen deze vragen beantwoorden, waarbij we op voorhand kunnen aangeven dat we de gebruikelijke termijn mogelijk niet zullen halen.</w:t>
      </w:r>
    </w:p>
    <w:tbl>
      <w:tblPr>
        <w:tblW w:w="0" w:type="auto"/>
        <w:tblCellSpacing w:w="0" w:type="dxa"/>
        <w:tblCellMar>
          <w:left w:w="0" w:type="dxa"/>
          <w:right w:w="0" w:type="dxa"/>
        </w:tblCellMar>
        <w:tblLook w:val="04A0" w:firstRow="1" w:lastRow="0" w:firstColumn="1" w:lastColumn="0" w:noHBand="0" w:noVBand="1"/>
      </w:tblPr>
      <w:tblGrid>
        <w:gridCol w:w="4701"/>
      </w:tblGrid>
      <w:tr w:rsidR="007A6E48" w:rsidTr="007A6E48">
        <w:trPr>
          <w:tblCellSpacing w:w="0" w:type="dxa"/>
        </w:trPr>
        <w:tc>
          <w:tcPr>
            <w:tcW w:w="0" w:type="auto"/>
            <w:tcMar>
              <w:top w:w="120" w:type="dxa"/>
              <w:left w:w="120" w:type="dxa"/>
              <w:bottom w:w="120" w:type="dxa"/>
              <w:right w:w="120" w:type="dxa"/>
            </w:tcMar>
            <w:vAlign w:val="center"/>
            <w:hideMark/>
          </w:tcPr>
          <w:p w:rsidR="007A6E48" w:rsidRDefault="007A6E48">
            <w:r>
              <w:rPr>
                <w:rFonts w:ascii="Arial" w:hAnsi="Arial" w:cs="Arial"/>
                <w:color w:val="061511"/>
                <w:sz w:val="20"/>
                <w:szCs w:val="20"/>
              </w:rPr>
              <w:br/>
              <w:t>Met vriendelijke groet,</w:t>
            </w:r>
          </w:p>
        </w:tc>
      </w:tr>
      <w:tr w:rsidR="007A6E48" w:rsidTr="007A6E48">
        <w:trPr>
          <w:tblCellSpacing w:w="0" w:type="dxa"/>
        </w:trPr>
        <w:tc>
          <w:tcPr>
            <w:tcW w:w="0" w:type="auto"/>
            <w:tcMar>
              <w:top w:w="120" w:type="dxa"/>
              <w:left w:w="120" w:type="dxa"/>
              <w:bottom w:w="120" w:type="dxa"/>
              <w:right w:w="120" w:type="dxa"/>
            </w:tcMar>
            <w:vAlign w:val="center"/>
            <w:hideMark/>
          </w:tcPr>
          <w:p w:rsidR="007A6E48" w:rsidRDefault="003F611B">
            <w:hyperlink r:id="rId9" w:tooltip="&quot;Bezoek onze website&quot; t " w:history="1">
              <w:hyperlink r:id="rId10" w:tooltip="&quot;Bezoek onze website&quot; t " w:history="1">
                <w:r>
                  <w:rPr>
                    <w:noProof/>
                    <w:color w:val="0000FF"/>
                  </w:rPr>
                  <w:fldChar w:fldCharType="begin"/>
                </w:r>
                <w:r>
                  <w:rPr>
                    <w:noProof/>
                    <w:color w:val="0000FF"/>
                  </w:rPr>
                  <w:instrText xml:space="preserve"> INCLUDEPICTURE  "cid:image001.png@01DC651B.40DBC7E0" \* MERGEFORMATINET </w:instrText>
                </w:r>
                <w:r>
                  <w:rPr>
                    <w:noProof/>
                    <w:color w:val="0000FF"/>
                  </w:rPr>
                  <w:fldChar w:fldCharType="separate"/>
                </w:r>
                <w:r>
                  <w:rPr>
                    <w:noProof/>
                    <w:color w:val="0000FF"/>
                  </w:rPr>
                  <w:fldChar w:fldCharType="begin"/>
                </w:r>
                <w:r>
                  <w:rPr>
                    <w:noProof/>
                    <w:color w:val="0000FF"/>
                  </w:rPr>
                  <w:instrText xml:space="preserve"> INCLUDEPICTURE  "cid:image001.png@01DC651B.40DBC7E0" \* MERGEFORMATINET </w:instrText>
                </w:r>
                <w:r>
                  <w:rPr>
                    <w:noProof/>
                    <w:color w:val="0000FF"/>
                  </w:rPr>
                  <w:fldChar w:fldCharType="separate"/>
                </w:r>
                <w:r>
                  <w:rPr>
                    <w:noProof/>
                    <w:color w:val="0000FF"/>
                  </w:rPr>
                  <w:pict>
                    <v:shape id="_x0000_i1025" type="#_x0000_t75" alt="image001.png" style="width:187.3pt;height:44.6pt;mso-width-percent:0;mso-height-percent:0;mso-width-percent:0;mso-height-percent:0">
                      <v:imagedata r:id="rId6" r:href="rId11"/>
                    </v:shape>
                  </w:pict>
                </w:r>
                <w:r>
                  <w:rPr>
                    <w:noProof/>
                    <w:color w:val="0000FF"/>
                  </w:rPr>
                  <w:fldChar w:fldCharType="end"/>
                </w:r>
                <w:r>
                  <w:rPr>
                    <w:noProof/>
                    <w:color w:val="0000FF"/>
                  </w:rPr>
                  <w:fldChar w:fldCharType="end"/>
                </w:r>
              </w:hyperlink>
            </w:hyperlink>
          </w:p>
        </w:tc>
      </w:tr>
      <w:tr w:rsidR="007A6E48" w:rsidTr="007A6E48">
        <w:trPr>
          <w:tblCellSpacing w:w="0" w:type="dxa"/>
        </w:trPr>
        <w:tc>
          <w:tcPr>
            <w:tcW w:w="0" w:type="auto"/>
            <w:tcMar>
              <w:top w:w="120" w:type="dxa"/>
              <w:left w:w="990" w:type="dxa"/>
              <w:bottom w:w="120" w:type="dxa"/>
              <w:right w:w="120" w:type="dxa"/>
            </w:tcMar>
            <w:vAlign w:val="center"/>
            <w:hideMark/>
          </w:tcPr>
          <w:p w:rsidR="007A6E48" w:rsidRDefault="007A6E48"/>
        </w:tc>
      </w:tr>
      <w:tr w:rsidR="007A6E48" w:rsidTr="007A6E48">
        <w:trPr>
          <w:tblCellSpacing w:w="0" w:type="dxa"/>
        </w:trPr>
        <w:tc>
          <w:tcPr>
            <w:tcW w:w="0" w:type="auto"/>
            <w:tcMar>
              <w:top w:w="120" w:type="dxa"/>
              <w:left w:w="990" w:type="dxa"/>
              <w:bottom w:w="120" w:type="dxa"/>
              <w:right w:w="120" w:type="dxa"/>
            </w:tcMar>
            <w:vAlign w:val="center"/>
            <w:hideMark/>
          </w:tcPr>
          <w:p w:rsidR="007A6E48" w:rsidRDefault="007A6E48">
            <w:r>
              <w:rPr>
                <w:rFonts w:ascii="Arial" w:hAnsi="Arial" w:cs="Arial"/>
                <w:b/>
                <w:bCs/>
                <w:color w:val="061511"/>
                <w:sz w:val="20"/>
                <w:szCs w:val="20"/>
              </w:rPr>
              <w:t>J. (</w:t>
            </w:r>
            <w:proofErr w:type="spellStart"/>
            <w:r>
              <w:rPr>
                <w:rFonts w:ascii="Arial" w:hAnsi="Arial" w:cs="Arial"/>
                <w:b/>
                <w:bCs/>
                <w:color w:val="061511"/>
                <w:sz w:val="20"/>
                <w:szCs w:val="20"/>
              </w:rPr>
              <w:t>Jurian</w:t>
            </w:r>
            <w:proofErr w:type="spellEnd"/>
            <w:r>
              <w:rPr>
                <w:rFonts w:ascii="Arial" w:hAnsi="Arial" w:cs="Arial"/>
                <w:b/>
                <w:bCs/>
                <w:color w:val="061511"/>
                <w:sz w:val="20"/>
                <w:szCs w:val="20"/>
              </w:rPr>
              <w:t xml:space="preserve">) </w:t>
            </w:r>
            <w:proofErr w:type="spellStart"/>
            <w:r>
              <w:rPr>
                <w:rFonts w:ascii="Arial" w:hAnsi="Arial" w:cs="Arial"/>
                <w:b/>
                <w:bCs/>
                <w:color w:val="061511"/>
                <w:sz w:val="20"/>
                <w:szCs w:val="20"/>
              </w:rPr>
              <w:t>Hennip</w:t>
            </w:r>
            <w:proofErr w:type="spellEnd"/>
            <w:r>
              <w:rPr>
                <w:rFonts w:ascii="Arial" w:hAnsi="Arial" w:cs="Arial"/>
                <w:color w:val="061511"/>
                <w:sz w:val="20"/>
                <w:szCs w:val="20"/>
              </w:rPr>
              <w:t xml:space="preserve"> </w:t>
            </w:r>
            <w:r>
              <w:rPr>
                <w:rFonts w:ascii="Arial" w:hAnsi="Arial" w:cs="Arial"/>
                <w:color w:val="061511"/>
                <w:sz w:val="20"/>
                <w:szCs w:val="20"/>
              </w:rPr>
              <w:br/>
              <w:t>Gemeentesecretaris/Algemeen directeur</w:t>
            </w:r>
            <w:r>
              <w:t xml:space="preserve"> </w:t>
            </w:r>
          </w:p>
        </w:tc>
      </w:tr>
      <w:tr w:rsidR="007A6E48" w:rsidTr="007A6E48">
        <w:trPr>
          <w:tblCellSpacing w:w="0" w:type="dxa"/>
        </w:trPr>
        <w:tc>
          <w:tcPr>
            <w:tcW w:w="0" w:type="auto"/>
            <w:tcMar>
              <w:top w:w="120" w:type="dxa"/>
              <w:left w:w="990" w:type="dxa"/>
              <w:bottom w:w="120" w:type="dxa"/>
              <w:right w:w="120" w:type="dxa"/>
            </w:tcMar>
            <w:vAlign w:val="center"/>
            <w:hideMark/>
          </w:tcPr>
          <w:p w:rsidR="007A6E48" w:rsidRDefault="007A6E48">
            <w:r>
              <w:rPr>
                <w:rFonts w:ascii="Arial" w:hAnsi="Arial" w:cs="Arial"/>
                <w:b/>
                <w:bCs/>
                <w:color w:val="061511"/>
                <w:sz w:val="20"/>
                <w:szCs w:val="20"/>
              </w:rPr>
              <w:t>t.</w:t>
            </w:r>
            <w:r>
              <w:rPr>
                <w:rFonts w:ascii="Arial" w:hAnsi="Arial" w:cs="Arial"/>
                <w:color w:val="061511"/>
                <w:sz w:val="20"/>
                <w:szCs w:val="20"/>
              </w:rPr>
              <w:t xml:space="preserve"> 14 0182  </w:t>
            </w:r>
            <w:r>
              <w:rPr>
                <w:rFonts w:ascii="Arial" w:hAnsi="Arial" w:cs="Arial"/>
                <w:color w:val="061511"/>
                <w:sz w:val="20"/>
                <w:szCs w:val="20"/>
              </w:rPr>
              <w:br/>
            </w:r>
            <w:r>
              <w:rPr>
                <w:rFonts w:ascii="Arial" w:hAnsi="Arial" w:cs="Arial"/>
                <w:b/>
                <w:bCs/>
                <w:color w:val="061511"/>
                <w:sz w:val="20"/>
                <w:szCs w:val="20"/>
              </w:rPr>
              <w:t>e.</w:t>
            </w:r>
            <w:r>
              <w:rPr>
                <w:rFonts w:ascii="Arial" w:hAnsi="Arial" w:cs="Arial"/>
                <w:color w:val="061511"/>
                <w:sz w:val="20"/>
                <w:szCs w:val="20"/>
              </w:rPr>
              <w:t xml:space="preserve"> </w:t>
            </w:r>
            <w:hyperlink r:id="rId12" w:tooltip="E-mail J. Hennip" w:history="1">
              <w:r>
                <w:rPr>
                  <w:rStyle w:val="Hyperlink"/>
                  <w:rFonts w:ascii="Arial" w:hAnsi="Arial" w:cs="Arial"/>
                  <w:color w:val="061511"/>
                  <w:sz w:val="20"/>
                  <w:szCs w:val="20"/>
                </w:rPr>
                <w:t>J.hennip@krimpenerwaard.nl</w:t>
              </w:r>
            </w:hyperlink>
            <w:r>
              <w:rPr>
                <w:rFonts w:ascii="Arial" w:hAnsi="Arial" w:cs="Arial"/>
                <w:color w:val="061511"/>
                <w:sz w:val="20"/>
                <w:szCs w:val="20"/>
              </w:rPr>
              <w:t xml:space="preserve"> </w:t>
            </w:r>
            <w:r>
              <w:rPr>
                <w:rFonts w:ascii="Arial" w:hAnsi="Arial" w:cs="Arial"/>
                <w:color w:val="061511"/>
                <w:sz w:val="20"/>
                <w:szCs w:val="20"/>
              </w:rPr>
              <w:br/>
            </w:r>
            <w:r>
              <w:rPr>
                <w:rFonts w:ascii="Arial" w:hAnsi="Arial" w:cs="Arial"/>
                <w:color w:val="061511"/>
                <w:sz w:val="20"/>
                <w:szCs w:val="20"/>
              </w:rPr>
              <w:br/>
              <w:t xml:space="preserve">Postbus </w:t>
            </w:r>
            <w:proofErr w:type="gramStart"/>
            <w:r>
              <w:rPr>
                <w:rFonts w:ascii="Arial" w:hAnsi="Arial" w:cs="Arial"/>
                <w:color w:val="061511"/>
                <w:sz w:val="20"/>
                <w:szCs w:val="20"/>
              </w:rPr>
              <w:t>51  2820</w:t>
            </w:r>
            <w:proofErr w:type="gramEnd"/>
            <w:r>
              <w:rPr>
                <w:rFonts w:ascii="Arial" w:hAnsi="Arial" w:cs="Arial"/>
                <w:color w:val="061511"/>
                <w:sz w:val="20"/>
                <w:szCs w:val="20"/>
              </w:rPr>
              <w:t xml:space="preserve"> AB Stolwijk</w:t>
            </w:r>
          </w:p>
        </w:tc>
      </w:tr>
    </w:tbl>
    <w:p w:rsidR="007A6E48" w:rsidRDefault="007A6E48" w:rsidP="007A6E48">
      <w:r>
        <w:rPr>
          <w:rFonts w:ascii="Arial" w:hAnsi="Arial" w:cs="Arial"/>
          <w:sz w:val="20"/>
          <w:szCs w:val="20"/>
        </w:rPr>
        <w:t> </w:t>
      </w:r>
    </w:p>
    <w:p w:rsidR="007A6E48" w:rsidRDefault="007A6E48" w:rsidP="007A6E48">
      <w:r>
        <w:t> </w:t>
      </w:r>
      <w:bookmarkEnd w:id="0"/>
    </w:p>
    <w:p w:rsidR="006E6C7A" w:rsidRDefault="003F611B"/>
    <w:sectPr w:rsidR="006E6C7A" w:rsidSect="00B6220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ptos">
    <w:altName w:val="Cambria"/>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E48"/>
    <w:rsid w:val="00002D6D"/>
    <w:rsid w:val="00074C44"/>
    <w:rsid w:val="0007741F"/>
    <w:rsid w:val="00090B08"/>
    <w:rsid w:val="000C22BD"/>
    <w:rsid w:val="00114BB2"/>
    <w:rsid w:val="001567FC"/>
    <w:rsid w:val="00163E87"/>
    <w:rsid w:val="001733CF"/>
    <w:rsid w:val="001808F9"/>
    <w:rsid w:val="001C26E1"/>
    <w:rsid w:val="001D417C"/>
    <w:rsid w:val="00276231"/>
    <w:rsid w:val="002A1A18"/>
    <w:rsid w:val="002C036E"/>
    <w:rsid w:val="002E1B3D"/>
    <w:rsid w:val="002E7B93"/>
    <w:rsid w:val="00303F5B"/>
    <w:rsid w:val="003802F7"/>
    <w:rsid w:val="003813F4"/>
    <w:rsid w:val="003A2E1C"/>
    <w:rsid w:val="003E5F17"/>
    <w:rsid w:val="003F611B"/>
    <w:rsid w:val="00412A1F"/>
    <w:rsid w:val="00425541"/>
    <w:rsid w:val="00425EEB"/>
    <w:rsid w:val="00451242"/>
    <w:rsid w:val="00462B79"/>
    <w:rsid w:val="0048113F"/>
    <w:rsid w:val="00487DC5"/>
    <w:rsid w:val="004C7540"/>
    <w:rsid w:val="004E40BB"/>
    <w:rsid w:val="00512D88"/>
    <w:rsid w:val="005152F0"/>
    <w:rsid w:val="005239B0"/>
    <w:rsid w:val="00524552"/>
    <w:rsid w:val="00571B9F"/>
    <w:rsid w:val="00571ED8"/>
    <w:rsid w:val="00585F19"/>
    <w:rsid w:val="005C0330"/>
    <w:rsid w:val="005D1350"/>
    <w:rsid w:val="005E1A27"/>
    <w:rsid w:val="00624968"/>
    <w:rsid w:val="006266E4"/>
    <w:rsid w:val="00666E64"/>
    <w:rsid w:val="006F39A8"/>
    <w:rsid w:val="00722F1E"/>
    <w:rsid w:val="00766D65"/>
    <w:rsid w:val="007A6E48"/>
    <w:rsid w:val="007D4024"/>
    <w:rsid w:val="007D58B7"/>
    <w:rsid w:val="007F226A"/>
    <w:rsid w:val="00822814"/>
    <w:rsid w:val="00830EDF"/>
    <w:rsid w:val="0083679C"/>
    <w:rsid w:val="00841C6A"/>
    <w:rsid w:val="00891BD8"/>
    <w:rsid w:val="008A447F"/>
    <w:rsid w:val="008F5620"/>
    <w:rsid w:val="0092147D"/>
    <w:rsid w:val="00927C6D"/>
    <w:rsid w:val="00973E08"/>
    <w:rsid w:val="009C07F9"/>
    <w:rsid w:val="009D1113"/>
    <w:rsid w:val="009D6BBF"/>
    <w:rsid w:val="00A0071A"/>
    <w:rsid w:val="00A23ABF"/>
    <w:rsid w:val="00A26D7F"/>
    <w:rsid w:val="00A541C1"/>
    <w:rsid w:val="00A76F8B"/>
    <w:rsid w:val="00AE4CBD"/>
    <w:rsid w:val="00B53AB1"/>
    <w:rsid w:val="00B62206"/>
    <w:rsid w:val="00B63A6D"/>
    <w:rsid w:val="00B7039C"/>
    <w:rsid w:val="00B925C5"/>
    <w:rsid w:val="00BD68D1"/>
    <w:rsid w:val="00BE3E55"/>
    <w:rsid w:val="00C22CED"/>
    <w:rsid w:val="00C32CFC"/>
    <w:rsid w:val="00CA2026"/>
    <w:rsid w:val="00CB4ACB"/>
    <w:rsid w:val="00CC232A"/>
    <w:rsid w:val="00CD4EE8"/>
    <w:rsid w:val="00D01E26"/>
    <w:rsid w:val="00D51345"/>
    <w:rsid w:val="00D64E12"/>
    <w:rsid w:val="00D96F1F"/>
    <w:rsid w:val="00DA00F3"/>
    <w:rsid w:val="00DB771C"/>
    <w:rsid w:val="00E73649"/>
    <w:rsid w:val="00EA3BEF"/>
    <w:rsid w:val="00EC45CA"/>
    <w:rsid w:val="00F30A71"/>
    <w:rsid w:val="00F32C5C"/>
    <w:rsid w:val="00F41BA7"/>
    <w:rsid w:val="00F4628B"/>
    <w:rsid w:val="00F5212D"/>
    <w:rsid w:val="00FC215F"/>
    <w:rsid w:val="00FC51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AF69A"/>
  <w15:chartTrackingRefBased/>
  <w15:docId w15:val="{E5CC6452-F84B-5141-8E37-353E61C1A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7A6E48"/>
    <w:rPr>
      <w:rFonts w:ascii="Aptos" w:hAnsi="Aptos"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7A6E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46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anDijk2@krimpenerwaard.n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1.png@01DC651B.40DBC7E0" TargetMode="External"/><Relationship Id="rId12" Type="http://schemas.openxmlformats.org/officeDocument/2006/relationships/hyperlink" Target="mailto:J.hennip@krimpenerwaard.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cid:image001.png@01DC651B.40DBC7E0" TargetMode="External"/><Relationship Id="rId5" Type="http://schemas.openxmlformats.org/officeDocument/2006/relationships/hyperlink" Target="http://www.krimpenerwaard.nl/" TargetMode="External"/><Relationship Id="rId10" Type="http://schemas.openxmlformats.org/officeDocument/2006/relationships/hyperlink" Target="http://www.krimpenerwaard.nl/" TargetMode="External"/><Relationship Id="rId4" Type="http://schemas.openxmlformats.org/officeDocument/2006/relationships/hyperlink" Target="http://www.krimpenerwaard.nl/" TargetMode="External"/><Relationship Id="rId9" Type="http://schemas.openxmlformats.org/officeDocument/2006/relationships/hyperlink" Target="http://www.krimpenerwaard.nl/" TargetMode="Externa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2669</Characters>
  <Application>Microsoft Office Word</Application>
  <DocSecurity>0</DocSecurity>
  <Lines>22</Lines>
  <Paragraphs>6</Paragraphs>
  <ScaleCrop>false</ScaleCrop>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Microsoft Office-gebruiker</cp:lastModifiedBy>
  <cp:revision>2</cp:revision>
  <dcterms:created xsi:type="dcterms:W3CDTF">2025-12-05T14:30:00Z</dcterms:created>
  <dcterms:modified xsi:type="dcterms:W3CDTF">2025-12-07T23:28:00Z</dcterms:modified>
</cp:coreProperties>
</file>