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551" w:rsidRPr="00BC0551" w:rsidRDefault="00BC0551" w:rsidP="00BC0551">
      <w:pPr>
        <w:spacing w:before="100" w:beforeAutospacing="1" w:after="100" w:afterAutospacing="1"/>
        <w:outlineLvl w:val="0"/>
        <w:rPr>
          <w:rFonts w:ascii="Times New Roman" w:eastAsia="Times New Roman" w:hAnsi="Times New Roman" w:cs="Times New Roman"/>
          <w:b/>
          <w:bCs/>
          <w:kern w:val="36"/>
          <w:sz w:val="28"/>
          <w:szCs w:val="28"/>
          <w:lang w:eastAsia="nl-NL"/>
        </w:rPr>
      </w:pPr>
    </w:p>
    <w:p w:rsidR="00BC0551" w:rsidRPr="00BC0551" w:rsidRDefault="00BC0551" w:rsidP="00BC0551">
      <w:pPr>
        <w:spacing w:before="100" w:beforeAutospacing="1" w:after="100" w:afterAutospacing="1"/>
        <w:outlineLvl w:val="0"/>
        <w:rPr>
          <w:rFonts w:ascii="Times New Roman" w:eastAsia="Times New Roman" w:hAnsi="Times New Roman" w:cs="Times New Roman"/>
          <w:b/>
          <w:bCs/>
          <w:kern w:val="36"/>
          <w:sz w:val="28"/>
          <w:szCs w:val="28"/>
          <w:lang w:eastAsia="nl-NL"/>
        </w:rPr>
      </w:pPr>
      <w:bookmarkStart w:id="0" w:name="_GoBack"/>
      <w:r w:rsidRPr="00BC0551">
        <w:rPr>
          <w:rFonts w:ascii="Times New Roman" w:eastAsia="Times New Roman" w:hAnsi="Times New Roman" w:cs="Times New Roman"/>
          <w:b/>
          <w:bCs/>
          <w:kern w:val="36"/>
          <w:sz w:val="28"/>
          <w:szCs w:val="28"/>
          <w:lang w:eastAsia="nl-NL"/>
        </w:rPr>
        <w:t>Algemeen Dagblad 7 februari 2023</w:t>
      </w:r>
    </w:p>
    <w:bookmarkEnd w:id="0"/>
    <w:p w:rsidR="00BC0551" w:rsidRPr="00BC0551" w:rsidRDefault="00BC0551" w:rsidP="00BC0551">
      <w:pPr>
        <w:spacing w:before="100" w:beforeAutospacing="1" w:after="100" w:afterAutospacing="1"/>
        <w:outlineLvl w:val="0"/>
        <w:rPr>
          <w:rFonts w:ascii="Times New Roman" w:eastAsia="Times New Roman" w:hAnsi="Times New Roman" w:cs="Times New Roman"/>
          <w:b/>
          <w:bCs/>
          <w:kern w:val="36"/>
          <w:sz w:val="28"/>
          <w:szCs w:val="28"/>
          <w:lang w:eastAsia="nl-NL"/>
        </w:rPr>
      </w:pPr>
      <w:r w:rsidRPr="00BC0551">
        <w:rPr>
          <w:rFonts w:ascii="Times New Roman" w:eastAsia="Times New Roman" w:hAnsi="Times New Roman" w:cs="Times New Roman"/>
          <w:b/>
          <w:bCs/>
          <w:kern w:val="36"/>
          <w:sz w:val="28"/>
          <w:szCs w:val="28"/>
          <w:lang w:eastAsia="nl-NL"/>
        </w:rPr>
        <w:t>Bouw gemeentehuis valt ruim 5 miljoen duurder uit</w:t>
      </w:r>
    </w:p>
    <w:p w:rsidR="00BC0551" w:rsidRPr="00BC0551" w:rsidRDefault="00BC0551" w:rsidP="00BC0551">
      <w:pPr>
        <w:spacing w:before="100" w:beforeAutospacing="1" w:after="100" w:afterAutospacing="1"/>
        <w:outlineLvl w:val="0"/>
        <w:rPr>
          <w:rFonts w:ascii="Times New Roman" w:eastAsia="Times New Roman" w:hAnsi="Times New Roman" w:cs="Times New Roman"/>
          <w:b/>
          <w:bCs/>
          <w:kern w:val="36"/>
          <w:sz w:val="28"/>
          <w:szCs w:val="28"/>
          <w:lang w:eastAsia="nl-NL"/>
        </w:rPr>
      </w:pPr>
      <w:r w:rsidRPr="00BC0551">
        <w:rPr>
          <w:rFonts w:ascii="Times New Roman" w:eastAsia="Times New Roman" w:hAnsi="Times New Roman" w:cs="Times New Roman"/>
          <w:b/>
          <w:bCs/>
          <w:kern w:val="36"/>
          <w:sz w:val="28"/>
          <w:szCs w:val="28"/>
          <w:lang w:eastAsia="nl-NL"/>
        </w:rPr>
        <w:t>Discussie in Krimpenerwaard of plan wel moet doorgaan</w:t>
      </w:r>
    </w:p>
    <w:p w:rsidR="00BC0551" w:rsidRPr="00BC0551" w:rsidRDefault="00BC0551" w:rsidP="00BC0551">
      <w:pPr>
        <w:rPr>
          <w:rFonts w:ascii="Times New Roman" w:eastAsia="Times New Roman" w:hAnsi="Times New Roman" w:cs="Times New Roman"/>
          <w:lang w:eastAsia="nl-NL"/>
        </w:rPr>
      </w:pPr>
      <w:r w:rsidRPr="00BC0551">
        <w:rPr>
          <w:rFonts w:ascii="Times New Roman" w:eastAsia="Times New Roman" w:hAnsi="Times New Roman" w:cs="Times New Roman"/>
          <w:lang w:eastAsia="nl-NL"/>
        </w:rPr>
        <w:t>Het nieuwe gemeentehuis van Krimpenerwaard moet komen langs de provinciale weg N210, ter hoogte van de Veerweg. Pim Mul</w:t>
      </w:r>
    </w:p>
    <w:p w:rsidR="00BC0551" w:rsidRPr="00BC0551" w:rsidRDefault="00BC0551" w:rsidP="00BC0551">
      <w:pPr>
        <w:rPr>
          <w:rFonts w:ascii="Times New Roman" w:eastAsia="Times New Roman" w:hAnsi="Times New Roman" w:cs="Times New Roman"/>
          <w:lang w:eastAsia="nl-NL"/>
        </w:rPr>
      </w:pPr>
      <w:r w:rsidRPr="00BC0551">
        <w:rPr>
          <w:rFonts w:ascii="Times New Roman" w:eastAsia="Times New Roman" w:hAnsi="Times New Roman" w:cs="Times New Roman"/>
          <w:lang w:eastAsia="nl-NL"/>
        </w:rPr>
        <w:t xml:space="preserve">De bouw van een nieuw gemeentehuis voor de gemeente Krimpenerwaard gaat miljoenen euro's meer kosten dan voorzien. </w:t>
      </w:r>
      <w:proofErr w:type="gramStart"/>
      <w:r w:rsidRPr="00BC0551">
        <w:rPr>
          <w:rFonts w:ascii="Times New Roman" w:eastAsia="Times New Roman" w:hAnsi="Times New Roman" w:cs="Times New Roman"/>
          <w:lang w:eastAsia="nl-NL"/>
        </w:rPr>
        <w:t>,,</w:t>
      </w:r>
      <w:proofErr w:type="gramEnd"/>
      <w:r w:rsidRPr="00BC0551">
        <w:rPr>
          <w:rFonts w:ascii="Times New Roman" w:eastAsia="Times New Roman" w:hAnsi="Times New Roman" w:cs="Times New Roman"/>
          <w:lang w:eastAsia="nl-NL"/>
        </w:rPr>
        <w:t>Onverantwoord om met dit plan door te gaan'', zegt fractievoorzitter Ad Struijs van Pro Krimpenerwaard.</w:t>
      </w:r>
    </w:p>
    <w:p w:rsidR="00BC0551" w:rsidRPr="00BC0551" w:rsidRDefault="00BC0551" w:rsidP="00BC0551">
      <w:pPr>
        <w:rPr>
          <w:rFonts w:ascii="Times New Roman" w:eastAsia="Times New Roman" w:hAnsi="Times New Roman" w:cs="Times New Roman"/>
          <w:lang w:eastAsia="nl-NL"/>
        </w:rPr>
      </w:pPr>
      <w:r w:rsidRPr="00BC0551">
        <w:rPr>
          <w:rFonts w:ascii="Times New Roman" w:eastAsia="Times New Roman" w:hAnsi="Times New Roman" w:cs="Times New Roman"/>
          <w:lang w:eastAsia="nl-NL"/>
        </w:rPr>
        <w:t>MAARTEN MOLENAAR</w:t>
      </w:r>
    </w:p>
    <w:p w:rsidR="00BC0551" w:rsidRPr="00BC0551" w:rsidRDefault="00BC0551" w:rsidP="00BC0551">
      <w:pPr>
        <w:spacing w:before="100" w:beforeAutospacing="1" w:after="100" w:afterAutospacing="1"/>
        <w:rPr>
          <w:rFonts w:ascii="Times New Roman" w:eastAsia="Times New Roman" w:hAnsi="Times New Roman" w:cs="Times New Roman"/>
          <w:lang w:eastAsia="nl-NL"/>
        </w:rPr>
      </w:pPr>
      <w:r w:rsidRPr="00BC0551">
        <w:rPr>
          <w:rFonts w:ascii="Times New Roman" w:eastAsia="Times New Roman" w:hAnsi="Times New Roman" w:cs="Times New Roman"/>
          <w:lang w:eastAsia="nl-NL"/>
        </w:rPr>
        <w:t>De kosten van een nieuw gemeentehuis, dat moet komen in Bergambacht, werden ruim een jaar geleden geschat op hooguit 27,4 miljoen euro. Inmiddels wordt rekening gehouden met ruim 32,5 miljoen euro. Dat blijkt uit de nieuwste berekeningen voor dit project, die binnenkort worden besproken in de gemeenteraad. Dan valt het besluit of wel of niet wordt doorgegaan met dit plan.</w:t>
      </w:r>
      <w:r w:rsidRPr="00BC0551">
        <w:rPr>
          <w:rFonts w:ascii="Times New Roman" w:eastAsia="Times New Roman" w:hAnsi="Times New Roman" w:cs="Times New Roman"/>
          <w:lang w:eastAsia="nl-NL"/>
        </w:rPr>
        <w:br/>
      </w:r>
      <w:r w:rsidRPr="00BC0551">
        <w:rPr>
          <w:rFonts w:ascii="Times New Roman" w:eastAsia="Times New Roman" w:hAnsi="Times New Roman" w:cs="Times New Roman"/>
          <w:lang w:eastAsia="nl-NL"/>
        </w:rPr>
        <w:br/>
        <w:t>Krimpenerwaard, in 2015 ontstaan door een fusie van verschillende gemeenten, heeft nu nog vier kleine gemeentekantoren. Als de plannen doorgaan, sluiten die om plaats te maken voor één nieuw groot gemeentehuis langs de provinciale weg N210, ter hoogte van de Veerweg.</w:t>
      </w:r>
      <w:r w:rsidRPr="00BC0551">
        <w:rPr>
          <w:rFonts w:ascii="Times New Roman" w:eastAsia="Times New Roman" w:hAnsi="Times New Roman" w:cs="Times New Roman"/>
          <w:lang w:eastAsia="nl-NL"/>
        </w:rPr>
        <w:br/>
      </w:r>
      <w:r w:rsidRPr="00BC0551">
        <w:rPr>
          <w:rFonts w:ascii="Times New Roman" w:eastAsia="Times New Roman" w:hAnsi="Times New Roman" w:cs="Times New Roman"/>
          <w:lang w:eastAsia="nl-NL"/>
        </w:rPr>
        <w:br/>
        <w:t>Hierover is al veel discussie geweest, zowel in de politiek als onder inwoners van Krimpenerwaard. Volgens voorstanders is nieuwbouw nodig uit oogpunt van bereikbaarheid, duurzaamheid en dienstverlening. Anderen spreken op onder meer sociale media over 'geldverspilling'.</w:t>
      </w:r>
    </w:p>
    <w:p w:rsidR="00BC0551" w:rsidRPr="00BC0551" w:rsidRDefault="00BC0551" w:rsidP="00BC0551">
      <w:pPr>
        <w:rPr>
          <w:rFonts w:ascii="Times New Roman" w:eastAsia="Times New Roman" w:hAnsi="Times New Roman" w:cs="Times New Roman"/>
          <w:lang w:eastAsia="nl-NL"/>
        </w:rPr>
      </w:pPr>
      <w:r w:rsidRPr="00BC0551">
        <w:rPr>
          <w:rFonts w:ascii="Times New Roman" w:eastAsia="Times New Roman" w:hAnsi="Times New Roman" w:cs="Times New Roman"/>
          <w:lang w:eastAsia="nl-NL"/>
        </w:rPr>
        <w:t>Bouwprijzen</w:t>
      </w:r>
    </w:p>
    <w:p w:rsidR="00BC0551" w:rsidRPr="00BC0551" w:rsidRDefault="00BC0551" w:rsidP="00BC0551">
      <w:pPr>
        <w:spacing w:before="100" w:beforeAutospacing="1" w:after="100" w:afterAutospacing="1"/>
        <w:rPr>
          <w:rFonts w:ascii="Times New Roman" w:eastAsia="Times New Roman" w:hAnsi="Times New Roman" w:cs="Times New Roman"/>
          <w:lang w:eastAsia="nl-NL"/>
        </w:rPr>
      </w:pPr>
      <w:r w:rsidRPr="00BC0551">
        <w:rPr>
          <w:rFonts w:ascii="Times New Roman" w:eastAsia="Times New Roman" w:hAnsi="Times New Roman" w:cs="Times New Roman"/>
          <w:lang w:eastAsia="nl-NL"/>
        </w:rPr>
        <w:t>Volgens het college van burgemeester en wethouders van Krimpenerwaard is de overschrijding van de geraamde kosten met meer dan 5 miljoen euro vooral te wijten aan een forse stijging van de bouwprijzen. Daarnaast is het plan op enkele onderdelen aangepast. Het gaat dan bijvoorbeeld om maatregelen voor een betere bereikbaarheid (extra grond nodig), brandveiligheid (sprinklerinstallatie) en het gebruik van duurzame materialen.</w:t>
      </w:r>
      <w:r w:rsidRPr="00BC0551">
        <w:rPr>
          <w:rFonts w:ascii="Times New Roman" w:eastAsia="Times New Roman" w:hAnsi="Times New Roman" w:cs="Times New Roman"/>
          <w:lang w:eastAsia="nl-NL"/>
        </w:rPr>
        <w:br/>
      </w:r>
      <w:r w:rsidRPr="00BC0551">
        <w:rPr>
          <w:rFonts w:ascii="Times New Roman" w:eastAsia="Times New Roman" w:hAnsi="Times New Roman" w:cs="Times New Roman"/>
          <w:lang w:eastAsia="nl-NL"/>
        </w:rPr>
        <w:br/>
        <w:t xml:space="preserve">Ondanks de veel hogere kosten wil het college doorgaan met het plan. Om de huidige gemeentekantoren aan nieuwe duurzaamheidseisen te laten voldoen, zouden ook forse investeringen nodig zijn, zo wordt betoogd. Als voordelen van een nieuw gemeentehuis langs de provinciale weg worden ook genoemd een goede bereikbaarheid voor ambtenaren en inwoners en één plek waar </w:t>
      </w:r>
      <w:proofErr w:type="spellStart"/>
      <w:r w:rsidRPr="00BC0551">
        <w:rPr>
          <w:rFonts w:ascii="Times New Roman" w:eastAsia="Times New Roman" w:hAnsi="Times New Roman" w:cs="Times New Roman"/>
          <w:lang w:eastAsia="nl-NL"/>
        </w:rPr>
        <w:t>Krimpenerwaarders</w:t>
      </w:r>
      <w:proofErr w:type="spellEnd"/>
      <w:r w:rsidRPr="00BC0551">
        <w:rPr>
          <w:rFonts w:ascii="Times New Roman" w:eastAsia="Times New Roman" w:hAnsi="Times New Roman" w:cs="Times New Roman"/>
          <w:lang w:eastAsia="nl-NL"/>
        </w:rPr>
        <w:t xml:space="preserve"> voor al hun gemeentelijke zaken terecht kunnen.</w:t>
      </w:r>
      <w:r w:rsidRPr="00BC0551">
        <w:rPr>
          <w:rFonts w:ascii="Times New Roman" w:eastAsia="Times New Roman" w:hAnsi="Times New Roman" w:cs="Times New Roman"/>
          <w:lang w:eastAsia="nl-NL"/>
        </w:rPr>
        <w:br/>
      </w:r>
      <w:r w:rsidRPr="00BC0551">
        <w:rPr>
          <w:rFonts w:ascii="Times New Roman" w:eastAsia="Times New Roman" w:hAnsi="Times New Roman" w:cs="Times New Roman"/>
          <w:lang w:eastAsia="nl-NL"/>
        </w:rPr>
        <w:br/>
        <w:t xml:space="preserve">Fractievoorzitter Ad Struijs van Pro Krimpenerwaard was altijd al kritisch over het nieuwbouwplan, maar de forse kostenstijging is wat hem betreft de druppel die de emmer doet overlopen. </w:t>
      </w:r>
      <w:proofErr w:type="gramStart"/>
      <w:r w:rsidRPr="00BC0551">
        <w:rPr>
          <w:rFonts w:ascii="Times New Roman" w:eastAsia="Times New Roman" w:hAnsi="Times New Roman" w:cs="Times New Roman"/>
          <w:lang w:eastAsia="nl-NL"/>
        </w:rPr>
        <w:t>,,</w:t>
      </w:r>
      <w:proofErr w:type="gramEnd"/>
      <w:r w:rsidRPr="00BC0551">
        <w:rPr>
          <w:rFonts w:ascii="Times New Roman" w:eastAsia="Times New Roman" w:hAnsi="Times New Roman" w:cs="Times New Roman"/>
          <w:lang w:eastAsia="nl-NL"/>
        </w:rPr>
        <w:t xml:space="preserve">We hebben al eerder voor veel hogere kosten gewaarschuwd, maar daar werd helaas niet naar geluisterd. Wij vinden het onverantwoord om deze enorme uitgave nu te </w:t>
      </w:r>
      <w:r w:rsidRPr="00BC0551">
        <w:rPr>
          <w:rFonts w:ascii="Times New Roman" w:eastAsia="Times New Roman" w:hAnsi="Times New Roman" w:cs="Times New Roman"/>
          <w:lang w:eastAsia="nl-NL"/>
        </w:rPr>
        <w:lastRenderedPageBreak/>
        <w:t>doen voor dit doel.''</w:t>
      </w:r>
      <w:r w:rsidRPr="00BC0551">
        <w:rPr>
          <w:rFonts w:ascii="Times New Roman" w:eastAsia="Times New Roman" w:hAnsi="Times New Roman" w:cs="Times New Roman"/>
          <w:lang w:eastAsia="nl-NL"/>
        </w:rPr>
        <w:br/>
      </w:r>
      <w:r w:rsidRPr="00BC0551">
        <w:rPr>
          <w:rFonts w:ascii="Times New Roman" w:eastAsia="Times New Roman" w:hAnsi="Times New Roman" w:cs="Times New Roman"/>
          <w:lang w:eastAsia="nl-NL"/>
        </w:rPr>
        <w:br/>
        <w:t xml:space="preserve">Dat is fractievoorzitter Yorben van </w:t>
      </w:r>
      <w:proofErr w:type="spellStart"/>
      <w:r w:rsidRPr="00BC0551">
        <w:rPr>
          <w:rFonts w:ascii="Times New Roman" w:eastAsia="Times New Roman" w:hAnsi="Times New Roman" w:cs="Times New Roman"/>
          <w:lang w:eastAsia="nl-NL"/>
        </w:rPr>
        <w:t>Dortmont</w:t>
      </w:r>
      <w:proofErr w:type="spellEnd"/>
      <w:r w:rsidRPr="00BC0551">
        <w:rPr>
          <w:rFonts w:ascii="Times New Roman" w:eastAsia="Times New Roman" w:hAnsi="Times New Roman" w:cs="Times New Roman"/>
          <w:lang w:eastAsia="nl-NL"/>
        </w:rPr>
        <w:t xml:space="preserve"> van VGBK, de grootste coalitiepartij in Krimpenerwaard, niet met hem eens. </w:t>
      </w:r>
      <w:proofErr w:type="gramStart"/>
      <w:r w:rsidRPr="00BC0551">
        <w:rPr>
          <w:rFonts w:ascii="Times New Roman" w:eastAsia="Times New Roman" w:hAnsi="Times New Roman" w:cs="Times New Roman"/>
          <w:lang w:eastAsia="nl-NL"/>
        </w:rPr>
        <w:t>,,</w:t>
      </w:r>
      <w:proofErr w:type="gramEnd"/>
      <w:r w:rsidRPr="00BC0551">
        <w:rPr>
          <w:rFonts w:ascii="Times New Roman" w:eastAsia="Times New Roman" w:hAnsi="Times New Roman" w:cs="Times New Roman"/>
          <w:lang w:eastAsia="nl-NL"/>
        </w:rPr>
        <w:t>Het is natuurlijk een tegenvaller dat de bouwprijzen zo snel stijgen, maar daar zouden we ook mee te maken hebben bij een verbouwing van de bestaande gemeentekantoren. Bovendien is een groot financieel voordeel van duurzame nieuwbouw dat er dan geen hoge jaarlijkse energiekosten zijn.''</w:t>
      </w:r>
      <w:r w:rsidRPr="00BC0551">
        <w:rPr>
          <w:rFonts w:ascii="Times New Roman" w:eastAsia="Times New Roman" w:hAnsi="Times New Roman" w:cs="Times New Roman"/>
          <w:lang w:eastAsia="nl-NL"/>
        </w:rPr>
        <w:br/>
      </w:r>
      <w:r w:rsidRPr="00BC0551">
        <w:rPr>
          <w:rFonts w:ascii="Times New Roman" w:eastAsia="Times New Roman" w:hAnsi="Times New Roman" w:cs="Times New Roman"/>
          <w:lang w:eastAsia="nl-NL"/>
        </w:rPr>
        <w:br/>
        <w:t xml:space="preserve">Raadslid Bart van Ree van PvdA/GL signaleert dat zijn fractie vanaf het begin kritisch in dit project staat. </w:t>
      </w:r>
      <w:proofErr w:type="gramStart"/>
      <w:r w:rsidRPr="00BC0551">
        <w:rPr>
          <w:rFonts w:ascii="Times New Roman" w:eastAsia="Times New Roman" w:hAnsi="Times New Roman" w:cs="Times New Roman"/>
          <w:lang w:eastAsia="nl-NL"/>
        </w:rPr>
        <w:t>,,</w:t>
      </w:r>
      <w:proofErr w:type="gramEnd"/>
      <w:r w:rsidRPr="00BC0551">
        <w:rPr>
          <w:rFonts w:ascii="Times New Roman" w:eastAsia="Times New Roman" w:hAnsi="Times New Roman" w:cs="Times New Roman"/>
          <w:lang w:eastAsia="nl-NL"/>
        </w:rPr>
        <w:t>Is dit nu echt nodig als je al vier gemeentekantoren hebt, waarin niet zo lang geleden nog flink is geïnvesteerd? We vragen ons ook af of er wel voldoende draagvlak onder inwoners van Krimpenerwaard is voor dit plan.''</w:t>
      </w:r>
    </w:p>
    <w:p w:rsidR="00BC0551" w:rsidRPr="00BC0551" w:rsidRDefault="00BC0551" w:rsidP="00BC0551">
      <w:pPr>
        <w:rPr>
          <w:rFonts w:ascii="Times New Roman" w:eastAsia="Times New Roman" w:hAnsi="Times New Roman" w:cs="Times New Roman"/>
          <w:lang w:eastAsia="nl-NL"/>
        </w:rPr>
      </w:pPr>
      <w:r w:rsidRPr="00BC0551">
        <w:rPr>
          <w:rFonts w:ascii="Times New Roman" w:eastAsia="Times New Roman" w:hAnsi="Times New Roman" w:cs="Times New Roman"/>
          <w:lang w:eastAsia="nl-NL"/>
        </w:rPr>
        <w:t>Besluit</w:t>
      </w:r>
    </w:p>
    <w:p w:rsidR="00BC0551" w:rsidRPr="00BC0551" w:rsidRDefault="00BC0551" w:rsidP="00BC0551">
      <w:pPr>
        <w:spacing w:before="100" w:beforeAutospacing="1" w:after="100" w:afterAutospacing="1"/>
        <w:rPr>
          <w:rFonts w:ascii="Times New Roman" w:eastAsia="Times New Roman" w:hAnsi="Times New Roman" w:cs="Times New Roman"/>
          <w:lang w:eastAsia="nl-NL"/>
        </w:rPr>
      </w:pPr>
      <w:r w:rsidRPr="00BC0551">
        <w:rPr>
          <w:rFonts w:ascii="Times New Roman" w:eastAsia="Times New Roman" w:hAnsi="Times New Roman" w:cs="Times New Roman"/>
          <w:lang w:eastAsia="nl-NL"/>
        </w:rPr>
        <w:t>De gemeenteraad van Krimpenerwaard neemt 14 maart een besluit over het voorstel om meer dan 30 miljoen euro beschikbaar te stellen voor een nieuw gemeentehuis. Als er groen licht wordt gegeven, is de planning dat de bouw begin volgend jaar begint. In het tweede kwartaal van 2025 kan de nieuwbouw dan in gebruik worden genomen.</w:t>
      </w:r>
    </w:p>
    <w:p w:rsidR="006E6C7A" w:rsidRDefault="00BC0551"/>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51"/>
    <w:rsid w:val="00002D6D"/>
    <w:rsid w:val="0007741F"/>
    <w:rsid w:val="00114BB2"/>
    <w:rsid w:val="001567FC"/>
    <w:rsid w:val="00163E87"/>
    <w:rsid w:val="001D417C"/>
    <w:rsid w:val="002C036E"/>
    <w:rsid w:val="002E7B93"/>
    <w:rsid w:val="003802F7"/>
    <w:rsid w:val="00412A1F"/>
    <w:rsid w:val="00451242"/>
    <w:rsid w:val="0048113F"/>
    <w:rsid w:val="00487DC5"/>
    <w:rsid w:val="004C7540"/>
    <w:rsid w:val="00512D88"/>
    <w:rsid w:val="00524552"/>
    <w:rsid w:val="005C0330"/>
    <w:rsid w:val="005D1350"/>
    <w:rsid w:val="005E1A27"/>
    <w:rsid w:val="00666E64"/>
    <w:rsid w:val="00766D65"/>
    <w:rsid w:val="007D58B7"/>
    <w:rsid w:val="00822814"/>
    <w:rsid w:val="0083679C"/>
    <w:rsid w:val="00841C6A"/>
    <w:rsid w:val="00973E08"/>
    <w:rsid w:val="009C07F9"/>
    <w:rsid w:val="009D1113"/>
    <w:rsid w:val="009D6BBF"/>
    <w:rsid w:val="00A0071A"/>
    <w:rsid w:val="00A26D7F"/>
    <w:rsid w:val="00A76F8B"/>
    <w:rsid w:val="00B62206"/>
    <w:rsid w:val="00BC0551"/>
    <w:rsid w:val="00C22CED"/>
    <w:rsid w:val="00CA2026"/>
    <w:rsid w:val="00CB4ACB"/>
    <w:rsid w:val="00CD4EE8"/>
    <w:rsid w:val="00D01E26"/>
    <w:rsid w:val="00D51345"/>
    <w:rsid w:val="00D64E12"/>
    <w:rsid w:val="00D96F1F"/>
    <w:rsid w:val="00DA00F3"/>
    <w:rsid w:val="00EA3BEF"/>
    <w:rsid w:val="00EC45CA"/>
    <w:rsid w:val="00F30A71"/>
    <w:rsid w:val="00F32C5C"/>
    <w:rsid w:val="00F41BA7"/>
    <w:rsid w:val="00F4628B"/>
    <w:rsid w:val="00F5212D"/>
    <w:rsid w:val="00FC2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B1D4D3"/>
  <w15:chartTrackingRefBased/>
  <w15:docId w15:val="{10663B92-CF01-6C49-B04D-F89F8206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BC055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0551"/>
    <w:rPr>
      <w:rFonts w:ascii="Times New Roman" w:eastAsia="Times New Roman" w:hAnsi="Times New Roman" w:cs="Times New Roman"/>
      <w:b/>
      <w:bCs/>
      <w:kern w:val="36"/>
      <w:sz w:val="48"/>
      <w:szCs w:val="48"/>
      <w:lang w:eastAsia="nl-NL"/>
    </w:rPr>
  </w:style>
  <w:style w:type="paragraph" w:customStyle="1" w:styleId="drop-cap">
    <w:name w:val="drop-cap"/>
    <w:basedOn w:val="Standaard"/>
    <w:rsid w:val="00BC0551"/>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BC055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78755">
      <w:bodyDiv w:val="1"/>
      <w:marLeft w:val="0"/>
      <w:marRight w:val="0"/>
      <w:marTop w:val="0"/>
      <w:marBottom w:val="0"/>
      <w:divBdr>
        <w:top w:val="none" w:sz="0" w:space="0" w:color="auto"/>
        <w:left w:val="none" w:sz="0" w:space="0" w:color="auto"/>
        <w:bottom w:val="none" w:sz="0" w:space="0" w:color="auto"/>
        <w:right w:val="none" w:sz="0" w:space="0" w:color="auto"/>
      </w:divBdr>
      <w:divsChild>
        <w:div w:id="256208170">
          <w:marLeft w:val="0"/>
          <w:marRight w:val="0"/>
          <w:marTop w:val="0"/>
          <w:marBottom w:val="0"/>
          <w:divBdr>
            <w:top w:val="none" w:sz="0" w:space="0" w:color="auto"/>
            <w:left w:val="none" w:sz="0" w:space="0" w:color="auto"/>
            <w:bottom w:val="none" w:sz="0" w:space="0" w:color="auto"/>
            <w:right w:val="none" w:sz="0" w:space="0" w:color="auto"/>
          </w:divBdr>
          <w:divsChild>
            <w:div w:id="1219591627">
              <w:marLeft w:val="0"/>
              <w:marRight w:val="0"/>
              <w:marTop w:val="0"/>
              <w:marBottom w:val="0"/>
              <w:divBdr>
                <w:top w:val="none" w:sz="0" w:space="0" w:color="auto"/>
                <w:left w:val="none" w:sz="0" w:space="0" w:color="auto"/>
                <w:bottom w:val="none" w:sz="0" w:space="0" w:color="auto"/>
                <w:right w:val="none" w:sz="0" w:space="0" w:color="auto"/>
              </w:divBdr>
              <w:divsChild>
                <w:div w:id="1791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128">
          <w:marLeft w:val="0"/>
          <w:marRight w:val="0"/>
          <w:marTop w:val="0"/>
          <w:marBottom w:val="0"/>
          <w:divBdr>
            <w:top w:val="none" w:sz="0" w:space="0" w:color="auto"/>
            <w:left w:val="none" w:sz="0" w:space="0" w:color="auto"/>
            <w:bottom w:val="none" w:sz="0" w:space="0" w:color="auto"/>
            <w:right w:val="none" w:sz="0" w:space="0" w:color="auto"/>
          </w:divBdr>
        </w:div>
        <w:div w:id="1471021740">
          <w:marLeft w:val="0"/>
          <w:marRight w:val="0"/>
          <w:marTop w:val="0"/>
          <w:marBottom w:val="0"/>
          <w:divBdr>
            <w:top w:val="none" w:sz="0" w:space="0" w:color="auto"/>
            <w:left w:val="none" w:sz="0" w:space="0" w:color="auto"/>
            <w:bottom w:val="none" w:sz="0" w:space="0" w:color="auto"/>
            <w:right w:val="none" w:sz="0" w:space="0" w:color="auto"/>
          </w:divBdr>
          <w:divsChild>
            <w:div w:id="952177337">
              <w:marLeft w:val="0"/>
              <w:marRight w:val="0"/>
              <w:marTop w:val="0"/>
              <w:marBottom w:val="0"/>
              <w:divBdr>
                <w:top w:val="none" w:sz="0" w:space="0" w:color="auto"/>
                <w:left w:val="none" w:sz="0" w:space="0" w:color="auto"/>
                <w:bottom w:val="none" w:sz="0" w:space="0" w:color="auto"/>
                <w:right w:val="none" w:sz="0" w:space="0" w:color="auto"/>
              </w:divBdr>
            </w:div>
          </w:divsChild>
        </w:div>
        <w:div w:id="234899694">
          <w:marLeft w:val="0"/>
          <w:marRight w:val="0"/>
          <w:marTop w:val="0"/>
          <w:marBottom w:val="0"/>
          <w:divBdr>
            <w:top w:val="none" w:sz="0" w:space="0" w:color="auto"/>
            <w:left w:val="none" w:sz="0" w:space="0" w:color="auto"/>
            <w:bottom w:val="none" w:sz="0" w:space="0" w:color="auto"/>
            <w:right w:val="none" w:sz="0" w:space="0" w:color="auto"/>
          </w:divBdr>
          <w:divsChild>
            <w:div w:id="2062552686">
              <w:marLeft w:val="0"/>
              <w:marRight w:val="0"/>
              <w:marTop w:val="0"/>
              <w:marBottom w:val="0"/>
              <w:divBdr>
                <w:top w:val="none" w:sz="0" w:space="0" w:color="auto"/>
                <w:left w:val="none" w:sz="0" w:space="0" w:color="auto"/>
                <w:bottom w:val="none" w:sz="0" w:space="0" w:color="auto"/>
                <w:right w:val="none" w:sz="0" w:space="0" w:color="auto"/>
              </w:divBdr>
              <w:divsChild>
                <w:div w:id="2114551025">
                  <w:marLeft w:val="0"/>
                  <w:marRight w:val="0"/>
                  <w:marTop w:val="0"/>
                  <w:marBottom w:val="0"/>
                  <w:divBdr>
                    <w:top w:val="none" w:sz="0" w:space="0" w:color="auto"/>
                    <w:left w:val="none" w:sz="0" w:space="0" w:color="auto"/>
                    <w:bottom w:val="none" w:sz="0" w:space="0" w:color="auto"/>
                    <w:right w:val="none" w:sz="0" w:space="0" w:color="auto"/>
                  </w:divBdr>
                </w:div>
                <w:div w:id="16059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3161</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2023-02-07T07:38:00Z</dcterms:created>
  <dcterms:modified xsi:type="dcterms:W3CDTF">2023-02-07T07:40:00Z</dcterms:modified>
</cp:coreProperties>
</file>