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F9D" w:rsidRDefault="00290708">
      <w:pPr>
        <w:spacing w:line="207" w:lineRule="exact"/>
        <w:textAlignment w:val="baseline"/>
        <w:rPr>
          <w:rFonts w:ascii="Arial" w:eastAsia="Arial" w:hAnsi="Arial"/>
          <w:color w:val="000000"/>
          <w:spacing w:val="3"/>
          <w:sz w:val="18"/>
          <w:lang w:val="nl-NL"/>
        </w:rPr>
      </w:pPr>
      <w:r>
        <w:rPr>
          <w:rFonts w:ascii="Arial" w:eastAsia="Arial" w:hAnsi="Arial"/>
          <w:color w:val="000000"/>
          <w:spacing w:val="3"/>
          <w:sz w:val="18"/>
          <w:lang w:val="nl-NL"/>
        </w:rPr>
        <w:t xml:space="preserve">VOF Melkgeitenbedrijf </w:t>
      </w:r>
      <w:proofErr w:type="spellStart"/>
      <w:r>
        <w:rPr>
          <w:rFonts w:ascii="Arial" w:eastAsia="Arial" w:hAnsi="Arial"/>
          <w:color w:val="000000"/>
          <w:spacing w:val="3"/>
          <w:sz w:val="18"/>
          <w:lang w:val="nl-NL"/>
        </w:rPr>
        <w:t>MooiMekkerland</w:t>
      </w:r>
      <w:proofErr w:type="spellEnd"/>
    </w:p>
    <w:p w:rsidR="00A74F9D" w:rsidRDefault="00290708">
      <w:pPr>
        <w:spacing w:before="10" w:line="209" w:lineRule="exact"/>
        <w:textAlignment w:val="baseline"/>
        <w:rPr>
          <w:rFonts w:ascii="Arial" w:eastAsia="Arial" w:hAnsi="Arial"/>
          <w:color w:val="000000"/>
          <w:spacing w:val="2"/>
          <w:sz w:val="18"/>
          <w:lang w:val="nl-NL"/>
        </w:rPr>
      </w:pPr>
      <w:r>
        <w:rPr>
          <w:rFonts w:ascii="Arial" w:eastAsia="Arial" w:hAnsi="Arial"/>
          <w:color w:val="000000"/>
          <w:spacing w:val="2"/>
          <w:sz w:val="18"/>
          <w:lang w:val="nl-NL"/>
        </w:rPr>
        <w:t>t.a.v. de vennoten</w:t>
      </w:r>
    </w:p>
    <w:p w:rsidR="00A74F9D" w:rsidRDefault="00290708">
      <w:pPr>
        <w:spacing w:before="10" w:line="209" w:lineRule="exact"/>
        <w:textAlignment w:val="baseline"/>
        <w:rPr>
          <w:rFonts w:ascii="Arial" w:eastAsia="Arial" w:hAnsi="Arial"/>
          <w:color w:val="000000"/>
          <w:spacing w:val="3"/>
          <w:sz w:val="18"/>
          <w:lang w:val="nl-NL"/>
        </w:rPr>
      </w:pPr>
      <w:proofErr w:type="spellStart"/>
      <w:r>
        <w:rPr>
          <w:rFonts w:ascii="Arial" w:eastAsia="Arial" w:hAnsi="Arial"/>
          <w:color w:val="000000"/>
          <w:spacing w:val="3"/>
          <w:sz w:val="18"/>
          <w:lang w:val="nl-NL"/>
        </w:rPr>
        <w:t>Koolwijkseweg</w:t>
      </w:r>
      <w:proofErr w:type="spellEnd"/>
      <w:r>
        <w:rPr>
          <w:rFonts w:ascii="Arial" w:eastAsia="Arial" w:hAnsi="Arial"/>
          <w:color w:val="000000"/>
          <w:spacing w:val="3"/>
          <w:sz w:val="18"/>
          <w:lang w:val="nl-NL"/>
        </w:rPr>
        <w:t xml:space="preserve"> 6</w:t>
      </w:r>
    </w:p>
    <w:p w:rsidR="00A74F9D" w:rsidRDefault="00290708">
      <w:pPr>
        <w:spacing w:before="7" w:line="209" w:lineRule="exact"/>
        <w:textAlignment w:val="baseline"/>
        <w:rPr>
          <w:rFonts w:ascii="Arial" w:eastAsia="Arial" w:hAnsi="Arial"/>
          <w:color w:val="000000"/>
          <w:spacing w:val="6"/>
          <w:sz w:val="18"/>
          <w:lang w:val="nl-NL"/>
        </w:rPr>
      </w:pPr>
      <w:r>
        <w:rPr>
          <w:rFonts w:ascii="Arial" w:eastAsia="Arial" w:hAnsi="Arial"/>
          <w:color w:val="000000"/>
          <w:spacing w:val="6"/>
          <w:sz w:val="18"/>
          <w:lang w:val="nl-NL"/>
        </w:rPr>
        <w:t>2821 NV Stolwijk</w:t>
      </w:r>
    </w:p>
    <w:p w:rsidR="00A74F9D" w:rsidRDefault="00290708">
      <w:pPr>
        <w:tabs>
          <w:tab w:val="left" w:pos="2952"/>
          <w:tab w:val="left" w:pos="5760"/>
        </w:tabs>
        <w:spacing w:before="1091" w:line="209" w:lineRule="exact"/>
        <w:textAlignment w:val="baseline"/>
        <w:rPr>
          <w:rFonts w:ascii="Arial" w:eastAsia="Arial" w:hAnsi="Arial"/>
          <w:b/>
          <w:color w:val="000000"/>
          <w:spacing w:val="1"/>
          <w:sz w:val="13"/>
          <w:lang w:val="nl-NL"/>
        </w:rPr>
      </w:pPr>
      <w:r>
        <w:rPr>
          <w:rFonts w:ascii="Arial" w:eastAsia="Arial" w:hAnsi="Arial"/>
          <w:b/>
          <w:color w:val="000000"/>
          <w:spacing w:val="1"/>
          <w:sz w:val="13"/>
          <w:lang w:val="nl-NL"/>
        </w:rPr>
        <w:t xml:space="preserve">LOCATIE: </w:t>
      </w:r>
      <w:r>
        <w:rPr>
          <w:rFonts w:ascii="Arial" w:eastAsia="Arial" w:hAnsi="Arial"/>
          <w:color w:val="000000"/>
          <w:spacing w:val="1"/>
          <w:sz w:val="18"/>
          <w:lang w:val="nl-NL"/>
        </w:rPr>
        <w:t>Stolwijk</w:t>
      </w:r>
      <w:r>
        <w:rPr>
          <w:rFonts w:ascii="Arial" w:eastAsia="Arial" w:hAnsi="Arial"/>
          <w:color w:val="000000"/>
          <w:spacing w:val="1"/>
          <w:sz w:val="18"/>
          <w:lang w:val="nl-NL"/>
        </w:rPr>
        <w:tab/>
      </w:r>
      <w:r>
        <w:rPr>
          <w:rFonts w:ascii="Arial" w:eastAsia="Arial" w:hAnsi="Arial"/>
          <w:b/>
          <w:color w:val="000000"/>
          <w:spacing w:val="1"/>
          <w:sz w:val="13"/>
          <w:lang w:val="nl-NL"/>
        </w:rPr>
        <w:t>DOCUMENTNUMMER:</w:t>
      </w:r>
      <w:r>
        <w:rPr>
          <w:rFonts w:ascii="Arial" w:eastAsia="Arial" w:hAnsi="Arial"/>
          <w:b/>
          <w:color w:val="000000"/>
          <w:spacing w:val="1"/>
          <w:sz w:val="13"/>
          <w:lang w:val="nl-NL"/>
        </w:rPr>
        <w:tab/>
        <w:t xml:space="preserve">BEHANDELD DOOR: </w:t>
      </w:r>
    </w:p>
    <w:p w:rsidR="00A74F9D" w:rsidRDefault="00290708">
      <w:pPr>
        <w:tabs>
          <w:tab w:val="left" w:pos="2952"/>
          <w:tab w:val="left" w:pos="5760"/>
        </w:tabs>
        <w:spacing w:before="10" w:line="209" w:lineRule="exact"/>
        <w:textAlignment w:val="baseline"/>
        <w:rPr>
          <w:rFonts w:ascii="Arial" w:eastAsia="Arial" w:hAnsi="Arial"/>
          <w:b/>
          <w:color w:val="000000"/>
          <w:sz w:val="13"/>
          <w:lang w:val="nl-NL"/>
        </w:rPr>
      </w:pPr>
      <w:r>
        <w:rPr>
          <w:rFonts w:ascii="Arial" w:eastAsia="Arial" w:hAnsi="Arial"/>
          <w:b/>
          <w:color w:val="000000"/>
          <w:sz w:val="13"/>
          <w:lang w:val="nl-NL"/>
        </w:rPr>
        <w:t>UW BRIEF:</w:t>
      </w:r>
      <w:r>
        <w:rPr>
          <w:rFonts w:ascii="Arial" w:eastAsia="Arial" w:hAnsi="Arial"/>
          <w:b/>
          <w:color w:val="000000"/>
          <w:sz w:val="13"/>
          <w:lang w:val="nl-NL"/>
        </w:rPr>
        <w:tab/>
        <w:t xml:space="preserve">ZAAKNUMMER: </w:t>
      </w:r>
      <w:r>
        <w:rPr>
          <w:rFonts w:ascii="Arial" w:eastAsia="Arial" w:hAnsi="Arial"/>
          <w:color w:val="000000"/>
          <w:sz w:val="18"/>
          <w:lang w:val="nl-NL"/>
        </w:rPr>
        <w:t>SXO-20200988</w:t>
      </w:r>
      <w:r>
        <w:rPr>
          <w:rFonts w:ascii="Arial" w:eastAsia="Arial" w:hAnsi="Arial"/>
          <w:color w:val="000000"/>
          <w:sz w:val="18"/>
          <w:lang w:val="nl-NL"/>
        </w:rPr>
        <w:tab/>
      </w:r>
      <w:r>
        <w:rPr>
          <w:rFonts w:ascii="Arial" w:eastAsia="Arial" w:hAnsi="Arial"/>
          <w:b/>
          <w:color w:val="000000"/>
          <w:sz w:val="13"/>
          <w:lang w:val="nl-NL"/>
        </w:rPr>
        <w:t xml:space="preserve">TELEFOON: </w:t>
      </w:r>
      <w:r>
        <w:rPr>
          <w:rFonts w:ascii="Arial" w:eastAsia="Arial" w:hAnsi="Arial"/>
          <w:color w:val="000000"/>
          <w:sz w:val="18"/>
          <w:lang w:val="nl-NL"/>
        </w:rPr>
        <w:t>140182</w:t>
      </w:r>
    </w:p>
    <w:p w:rsidR="00A74F9D" w:rsidRDefault="00290708">
      <w:pPr>
        <w:tabs>
          <w:tab w:val="left" w:pos="2952"/>
          <w:tab w:val="left" w:pos="5760"/>
        </w:tabs>
        <w:spacing w:before="1" w:line="210" w:lineRule="exact"/>
        <w:textAlignment w:val="baseline"/>
        <w:rPr>
          <w:rFonts w:ascii="Arial" w:eastAsia="Arial" w:hAnsi="Arial"/>
          <w:b/>
          <w:color w:val="000000"/>
          <w:spacing w:val="-1"/>
          <w:sz w:val="13"/>
          <w:lang w:val="nl-NL"/>
        </w:rPr>
      </w:pPr>
      <w:r>
        <w:rPr>
          <w:rFonts w:ascii="Arial" w:eastAsia="Arial" w:hAnsi="Arial"/>
          <w:b/>
          <w:color w:val="000000"/>
          <w:spacing w:val="-1"/>
          <w:sz w:val="13"/>
          <w:lang w:val="nl-NL"/>
        </w:rPr>
        <w:t>UW KENMERK:</w:t>
      </w:r>
      <w:r>
        <w:rPr>
          <w:rFonts w:ascii="Arial" w:eastAsia="Arial" w:hAnsi="Arial"/>
          <w:b/>
          <w:color w:val="000000"/>
          <w:spacing w:val="-1"/>
          <w:sz w:val="13"/>
          <w:lang w:val="nl-NL"/>
        </w:rPr>
        <w:tab/>
        <w:t xml:space="preserve">BIJLAGE(N): </w:t>
      </w:r>
      <w:r>
        <w:rPr>
          <w:rFonts w:ascii="Arial" w:eastAsia="Arial" w:hAnsi="Arial"/>
          <w:color w:val="000000"/>
          <w:spacing w:val="-1"/>
          <w:sz w:val="18"/>
          <w:lang w:val="nl-NL"/>
        </w:rPr>
        <w:t>1</w:t>
      </w:r>
      <w:r>
        <w:rPr>
          <w:rFonts w:ascii="Arial" w:eastAsia="Arial" w:hAnsi="Arial"/>
          <w:color w:val="000000"/>
          <w:spacing w:val="-1"/>
          <w:sz w:val="18"/>
          <w:lang w:val="nl-NL"/>
        </w:rPr>
        <w:tab/>
      </w:r>
      <w:hyperlink r:id="rId4">
        <w:r>
          <w:rPr>
            <w:rFonts w:ascii="Arial" w:eastAsia="Arial" w:hAnsi="Arial"/>
            <w:b/>
            <w:color w:val="0000FF"/>
            <w:spacing w:val="-1"/>
            <w:sz w:val="13"/>
            <w:u w:val="single"/>
            <w:lang w:val="nl-NL"/>
          </w:rPr>
          <w:t xml:space="preserve">E-MAIL: </w:t>
        </w:r>
      </w:hyperlink>
      <w:r>
        <w:rPr>
          <w:rFonts w:ascii="Arial" w:eastAsia="Arial" w:hAnsi="Arial"/>
          <w:color w:val="0000FF"/>
          <w:spacing w:val="-1"/>
          <w:sz w:val="18"/>
          <w:u w:val="single"/>
          <w:lang w:val="nl-NL"/>
        </w:rPr>
        <w:t xml:space="preserve">info@krimpencrwaard.n1 </w:t>
      </w:r>
      <w:r>
        <w:rPr>
          <w:rFonts w:ascii="Arial" w:eastAsia="Arial" w:hAnsi="Arial"/>
          <w:color w:val="000000"/>
          <w:spacing w:val="-1"/>
          <w:sz w:val="18"/>
          <w:u w:val="single"/>
          <w:lang w:val="nl-NL"/>
        </w:rPr>
        <w:t xml:space="preserve"> </w:t>
      </w:r>
    </w:p>
    <w:p w:rsidR="00A74F9D" w:rsidRDefault="00290708">
      <w:pPr>
        <w:spacing w:before="9" w:line="209" w:lineRule="exact"/>
        <w:ind w:left="5760"/>
        <w:textAlignment w:val="baseline"/>
        <w:rPr>
          <w:rFonts w:ascii="Arial" w:eastAsia="Arial" w:hAnsi="Arial"/>
          <w:b/>
          <w:color w:val="000000"/>
          <w:spacing w:val="4"/>
          <w:sz w:val="13"/>
          <w:lang w:val="nl-NL"/>
        </w:rPr>
      </w:pPr>
      <w:r>
        <w:rPr>
          <w:rFonts w:ascii="Arial" w:eastAsia="Arial" w:hAnsi="Arial"/>
          <w:b/>
          <w:color w:val="000000"/>
          <w:spacing w:val="4"/>
          <w:sz w:val="13"/>
          <w:lang w:val="nl-NL"/>
        </w:rPr>
        <w:t xml:space="preserve">VERZENDDATUM: </w:t>
      </w:r>
      <w:r>
        <w:rPr>
          <w:rFonts w:ascii="Arial" w:eastAsia="Arial" w:hAnsi="Arial"/>
          <w:color w:val="000000"/>
          <w:spacing w:val="4"/>
          <w:sz w:val="18"/>
          <w:lang w:val="nl-NL"/>
        </w:rPr>
        <w:t>25 juni 2020</w:t>
      </w:r>
    </w:p>
    <w:p w:rsidR="00A74F9D" w:rsidRDefault="00290708">
      <w:pPr>
        <w:spacing w:before="220" w:line="209" w:lineRule="exact"/>
        <w:textAlignment w:val="baseline"/>
        <w:rPr>
          <w:rFonts w:ascii="Arial" w:eastAsia="Arial" w:hAnsi="Arial"/>
          <w:b/>
          <w:color w:val="000000"/>
          <w:spacing w:val="7"/>
          <w:sz w:val="13"/>
          <w:lang w:val="nl-NL"/>
        </w:rPr>
      </w:pPr>
      <w:r>
        <w:rPr>
          <w:rFonts w:ascii="Arial" w:eastAsia="Arial" w:hAnsi="Arial"/>
          <w:b/>
          <w:color w:val="000000"/>
          <w:spacing w:val="7"/>
          <w:sz w:val="13"/>
          <w:lang w:val="nl-NL"/>
        </w:rPr>
        <w:t xml:space="preserve">ONDERWERP: </w:t>
      </w:r>
      <w:r>
        <w:rPr>
          <w:rFonts w:ascii="Arial" w:eastAsia="Arial" w:hAnsi="Arial"/>
          <w:color w:val="000000"/>
          <w:spacing w:val="7"/>
          <w:sz w:val="18"/>
          <w:lang w:val="nl-NL"/>
        </w:rPr>
        <w:t>Waarschuwingsbrief</w:t>
      </w:r>
    </w:p>
    <w:p w:rsidR="00A74F9D" w:rsidRDefault="00290708">
      <w:pPr>
        <w:spacing w:before="216" w:line="437" w:lineRule="exact"/>
        <w:textAlignment w:val="baseline"/>
        <w:rPr>
          <w:rFonts w:ascii="Arial" w:eastAsia="Arial" w:hAnsi="Arial"/>
          <w:color w:val="000000"/>
          <w:sz w:val="18"/>
          <w:lang w:val="nl-NL"/>
        </w:rPr>
      </w:pPr>
      <w:r>
        <w:rPr>
          <w:rFonts w:ascii="Arial" w:eastAsia="Arial" w:hAnsi="Arial"/>
          <w:color w:val="000000"/>
          <w:sz w:val="18"/>
          <w:lang w:val="nl-NL"/>
        </w:rPr>
        <w:t xml:space="preserve">Geachte vennoten, </w:t>
      </w:r>
      <w:r>
        <w:rPr>
          <w:rFonts w:ascii="Arial" w:eastAsia="Arial" w:hAnsi="Arial"/>
          <w:color w:val="000000"/>
          <w:sz w:val="18"/>
          <w:lang w:val="nl-NL"/>
        </w:rPr>
        <w:br/>
      </w:r>
      <w:r>
        <w:rPr>
          <w:rFonts w:ascii="Arial" w:eastAsia="Arial" w:hAnsi="Arial"/>
          <w:b/>
          <w:color w:val="000000"/>
          <w:sz w:val="18"/>
          <w:lang w:val="nl-NL"/>
        </w:rPr>
        <w:t>Voorgeschiedenis</w:t>
      </w:r>
    </w:p>
    <w:p w:rsidR="00A74F9D" w:rsidRDefault="00290708">
      <w:pPr>
        <w:spacing w:before="220" w:line="216" w:lineRule="exact"/>
        <w:ind w:right="504"/>
        <w:textAlignment w:val="baseline"/>
        <w:rPr>
          <w:rFonts w:ascii="Arial" w:eastAsia="Arial" w:hAnsi="Arial"/>
          <w:color w:val="000000"/>
          <w:sz w:val="18"/>
          <w:lang w:val="nl-NL"/>
        </w:rPr>
      </w:pPr>
      <w:r>
        <w:rPr>
          <w:rFonts w:ascii="Arial" w:eastAsia="Arial" w:hAnsi="Arial"/>
          <w:color w:val="000000"/>
          <w:sz w:val="18"/>
          <w:lang w:val="nl-NL"/>
        </w:rPr>
        <w:t>Zoals u weet hebben meerdere personen, woonachtig in de omgeving van uw bedrijf, ons college verzocht om handhavend op te treden tegen overtredingen die verband houden met het handelen in strijd met het bestemmingsplan en met bouwen zonder dat u beschikt o</w:t>
      </w:r>
      <w:r>
        <w:rPr>
          <w:rFonts w:ascii="Arial" w:eastAsia="Arial" w:hAnsi="Arial"/>
          <w:color w:val="000000"/>
          <w:sz w:val="18"/>
          <w:lang w:val="nl-NL"/>
        </w:rPr>
        <w:t>ver daarvoor vereiste omgevingsvergunningen.</w:t>
      </w:r>
    </w:p>
    <w:p w:rsidR="00A74F9D" w:rsidRDefault="00290708">
      <w:pPr>
        <w:spacing w:before="218" w:line="218" w:lineRule="exact"/>
        <w:textAlignment w:val="baseline"/>
        <w:rPr>
          <w:rFonts w:ascii="Arial" w:eastAsia="Arial" w:hAnsi="Arial"/>
          <w:color w:val="000000"/>
          <w:sz w:val="18"/>
          <w:lang w:val="nl-NL"/>
        </w:rPr>
      </w:pPr>
      <w:r>
        <w:rPr>
          <w:rFonts w:ascii="Arial" w:eastAsia="Arial" w:hAnsi="Arial"/>
          <w:color w:val="000000"/>
          <w:sz w:val="18"/>
          <w:lang w:val="nl-NL"/>
        </w:rPr>
        <w:t xml:space="preserve">Vanaf 1 januari 2019 zijn er circa 50 klachten over stankoverlast op het perceel </w:t>
      </w:r>
      <w:proofErr w:type="spellStart"/>
      <w:r>
        <w:rPr>
          <w:rFonts w:ascii="Arial" w:eastAsia="Arial" w:hAnsi="Arial"/>
          <w:color w:val="000000"/>
          <w:sz w:val="18"/>
          <w:lang w:val="nl-NL"/>
        </w:rPr>
        <w:t>Koolwijkseweg</w:t>
      </w:r>
      <w:proofErr w:type="spellEnd"/>
      <w:r>
        <w:rPr>
          <w:rFonts w:ascii="Arial" w:eastAsia="Arial" w:hAnsi="Arial"/>
          <w:color w:val="000000"/>
          <w:sz w:val="18"/>
          <w:lang w:val="nl-NL"/>
        </w:rPr>
        <w:t xml:space="preserve"> 6 en 6a te Stolwijk ingediend bij de Omgevingsdienst Midden-Holland. Hierover bent u separaat geïnformeerd. Dit vorm</w:t>
      </w:r>
      <w:r>
        <w:rPr>
          <w:rFonts w:ascii="Arial" w:eastAsia="Arial" w:hAnsi="Arial"/>
          <w:color w:val="000000"/>
          <w:sz w:val="18"/>
          <w:lang w:val="nl-NL"/>
        </w:rPr>
        <w:t>de voor ons aanleiding om op 13 mei 2020 een controle uit te voeren. Tijdens deze controle is vastgesteld dat drie sleufsilo's in aanbouw waren. Als bijlage treft u het constateringsrapport aan.</w:t>
      </w:r>
    </w:p>
    <w:p w:rsidR="00A74F9D" w:rsidRDefault="00290708">
      <w:pPr>
        <w:spacing w:before="226" w:line="209" w:lineRule="exact"/>
        <w:textAlignment w:val="baseline"/>
        <w:rPr>
          <w:rFonts w:ascii="Arial" w:eastAsia="Arial" w:hAnsi="Arial"/>
          <w:color w:val="000000"/>
          <w:sz w:val="18"/>
          <w:lang w:val="nl-NL"/>
        </w:rPr>
      </w:pPr>
      <w:r>
        <w:rPr>
          <w:rFonts w:ascii="Arial" w:eastAsia="Arial" w:hAnsi="Arial"/>
          <w:color w:val="000000"/>
          <w:sz w:val="18"/>
          <w:lang w:val="nl-NL"/>
        </w:rPr>
        <w:t>In deze brief leest u de uitkomsten en wat wij nu van u verwa</w:t>
      </w:r>
      <w:r>
        <w:rPr>
          <w:rFonts w:ascii="Arial" w:eastAsia="Arial" w:hAnsi="Arial"/>
          <w:color w:val="000000"/>
          <w:sz w:val="18"/>
          <w:lang w:val="nl-NL"/>
        </w:rPr>
        <w:t>chten.</w:t>
      </w:r>
    </w:p>
    <w:p w:rsidR="00A74F9D" w:rsidRDefault="00290708">
      <w:pPr>
        <w:spacing w:before="228" w:line="211" w:lineRule="exact"/>
        <w:textAlignment w:val="baseline"/>
        <w:rPr>
          <w:rFonts w:ascii="Arial" w:eastAsia="Arial" w:hAnsi="Arial"/>
          <w:b/>
          <w:color w:val="000000"/>
          <w:spacing w:val="3"/>
          <w:sz w:val="18"/>
          <w:lang w:val="nl-NL"/>
        </w:rPr>
      </w:pPr>
      <w:r>
        <w:rPr>
          <w:rFonts w:ascii="Arial" w:eastAsia="Arial" w:hAnsi="Arial"/>
          <w:b/>
          <w:color w:val="000000"/>
          <w:spacing w:val="3"/>
          <w:sz w:val="18"/>
          <w:lang w:val="nl-NL"/>
        </w:rPr>
        <w:t>Overtreding</w:t>
      </w:r>
    </w:p>
    <w:p w:rsidR="00A74F9D" w:rsidRDefault="00290708">
      <w:pPr>
        <w:spacing w:before="5" w:line="211" w:lineRule="exact"/>
        <w:textAlignment w:val="baseline"/>
        <w:rPr>
          <w:rFonts w:ascii="Arial" w:eastAsia="Arial" w:hAnsi="Arial"/>
          <w:i/>
          <w:color w:val="000000"/>
          <w:spacing w:val="4"/>
          <w:sz w:val="18"/>
          <w:lang w:val="nl-NL"/>
        </w:rPr>
      </w:pPr>
      <w:r>
        <w:rPr>
          <w:rFonts w:ascii="Arial" w:eastAsia="Arial" w:hAnsi="Arial"/>
          <w:i/>
          <w:color w:val="000000"/>
          <w:spacing w:val="4"/>
          <w:sz w:val="18"/>
          <w:lang w:val="nl-NL"/>
        </w:rPr>
        <w:t>Bouwen zonder omgevingsvergunning en in afwijking van het bestemmingsplan</w:t>
      </w:r>
    </w:p>
    <w:p w:rsidR="00A74F9D" w:rsidRDefault="00290708">
      <w:pPr>
        <w:spacing w:before="6" w:line="209" w:lineRule="exact"/>
        <w:textAlignment w:val="baseline"/>
        <w:rPr>
          <w:rFonts w:ascii="Arial" w:eastAsia="Arial" w:hAnsi="Arial"/>
          <w:color w:val="000000"/>
          <w:spacing w:val="3"/>
          <w:sz w:val="18"/>
          <w:lang w:val="nl-NL"/>
        </w:rPr>
      </w:pPr>
      <w:r>
        <w:rPr>
          <w:rFonts w:ascii="Arial" w:eastAsia="Arial" w:hAnsi="Arial"/>
          <w:color w:val="000000"/>
          <w:spacing w:val="3"/>
          <w:sz w:val="18"/>
          <w:lang w:val="nl-NL"/>
        </w:rPr>
        <w:t xml:space="preserve">Wij hebben onderzocht of de uitgevoerde werkzaamheden </w:t>
      </w:r>
      <w:proofErr w:type="spellStart"/>
      <w:r>
        <w:rPr>
          <w:rFonts w:ascii="Arial" w:eastAsia="Arial" w:hAnsi="Arial"/>
          <w:color w:val="000000"/>
          <w:spacing w:val="3"/>
          <w:sz w:val="18"/>
          <w:lang w:val="nl-NL"/>
        </w:rPr>
        <w:t>vergunningvrij</w:t>
      </w:r>
      <w:proofErr w:type="spellEnd"/>
      <w:r>
        <w:rPr>
          <w:rFonts w:ascii="Arial" w:eastAsia="Arial" w:hAnsi="Arial"/>
          <w:color w:val="000000"/>
          <w:spacing w:val="3"/>
          <w:sz w:val="18"/>
          <w:lang w:val="nl-NL"/>
        </w:rPr>
        <w:t xml:space="preserve"> zijn. Gebleken is dat dit niet het geval</w:t>
      </w:r>
    </w:p>
    <w:p w:rsidR="00A74F9D" w:rsidRDefault="00290708">
      <w:pPr>
        <w:spacing w:before="9" w:line="209" w:lineRule="exact"/>
        <w:textAlignment w:val="baseline"/>
        <w:rPr>
          <w:rFonts w:ascii="Arial" w:eastAsia="Arial" w:hAnsi="Arial"/>
          <w:color w:val="000000"/>
          <w:spacing w:val="-4"/>
          <w:sz w:val="18"/>
          <w:lang w:val="nl-NL"/>
        </w:rPr>
      </w:pPr>
      <w:r>
        <w:rPr>
          <w:rFonts w:ascii="Arial" w:eastAsia="Arial" w:hAnsi="Arial"/>
          <w:color w:val="000000"/>
          <w:spacing w:val="-4"/>
          <w:sz w:val="18"/>
          <w:lang w:val="nl-NL"/>
        </w:rPr>
        <w:t>is.</w:t>
      </w:r>
    </w:p>
    <w:p w:rsidR="00A74F9D" w:rsidRDefault="00290708">
      <w:pPr>
        <w:spacing w:before="217" w:line="218" w:lineRule="exact"/>
        <w:ind w:right="72"/>
        <w:textAlignment w:val="baseline"/>
        <w:rPr>
          <w:rFonts w:ascii="Arial" w:eastAsia="Arial" w:hAnsi="Arial"/>
          <w:color w:val="000000"/>
          <w:sz w:val="18"/>
          <w:lang w:val="nl-NL"/>
        </w:rPr>
      </w:pPr>
      <w:r>
        <w:rPr>
          <w:rFonts w:ascii="Arial" w:eastAsia="Arial" w:hAnsi="Arial"/>
          <w:color w:val="000000"/>
          <w:sz w:val="18"/>
          <w:lang w:val="nl-NL"/>
        </w:rPr>
        <w:t xml:space="preserve">Op grond van artikel 2, eerste lid van Bijlage II bij het Besluit omgevingsrecht kan er sprake zijn van normaal onderhoud en kunnen de werkzaamheden </w:t>
      </w:r>
      <w:proofErr w:type="spellStart"/>
      <w:r>
        <w:rPr>
          <w:rFonts w:ascii="Arial" w:eastAsia="Arial" w:hAnsi="Arial"/>
          <w:color w:val="000000"/>
          <w:sz w:val="18"/>
          <w:lang w:val="nl-NL"/>
        </w:rPr>
        <w:t>vergunningvrij</w:t>
      </w:r>
      <w:proofErr w:type="spellEnd"/>
      <w:r>
        <w:rPr>
          <w:rFonts w:ascii="Arial" w:eastAsia="Arial" w:hAnsi="Arial"/>
          <w:color w:val="000000"/>
          <w:sz w:val="18"/>
          <w:lang w:val="nl-NL"/>
        </w:rPr>
        <w:t xml:space="preserve"> zijn. Echter dit artikel kan alleen worden toegepast bij bouwwerken die niet in strijd met a</w:t>
      </w:r>
      <w:r>
        <w:rPr>
          <w:rFonts w:ascii="Arial" w:eastAsia="Arial" w:hAnsi="Arial"/>
          <w:color w:val="000000"/>
          <w:sz w:val="18"/>
          <w:lang w:val="nl-NL"/>
        </w:rPr>
        <w:t xml:space="preserve">rtikel 2.1 van de Wet algemene bepalingen omgevingsrecht (hierna: </w:t>
      </w:r>
      <w:proofErr w:type="spellStart"/>
      <w:r>
        <w:rPr>
          <w:rFonts w:ascii="Arial" w:eastAsia="Arial" w:hAnsi="Arial"/>
          <w:color w:val="000000"/>
          <w:sz w:val="18"/>
          <w:lang w:val="nl-NL"/>
        </w:rPr>
        <w:t>Wabo</w:t>
      </w:r>
      <w:proofErr w:type="spellEnd"/>
      <w:r>
        <w:rPr>
          <w:rFonts w:ascii="Arial" w:eastAsia="Arial" w:hAnsi="Arial"/>
          <w:color w:val="000000"/>
          <w:sz w:val="18"/>
          <w:lang w:val="nl-NL"/>
        </w:rPr>
        <w:t xml:space="preserve">) gebouwd zijn (artikel 5 </w:t>
      </w:r>
      <w:proofErr w:type="spellStart"/>
      <w:r>
        <w:rPr>
          <w:rFonts w:ascii="Arial" w:eastAsia="Arial" w:hAnsi="Arial"/>
          <w:color w:val="000000"/>
          <w:sz w:val="18"/>
          <w:lang w:val="nl-NL"/>
        </w:rPr>
        <w:t>Wabo</w:t>
      </w:r>
      <w:proofErr w:type="spellEnd"/>
      <w:r>
        <w:rPr>
          <w:rFonts w:ascii="Arial" w:eastAsia="Arial" w:hAnsi="Arial"/>
          <w:color w:val="000000"/>
          <w:sz w:val="18"/>
          <w:lang w:val="nl-NL"/>
        </w:rPr>
        <w:t xml:space="preserve">). Voor de bouw van de oorspronkelijke mest- en voersilo's is nooit een omgevingsvergunning verleend. Reeds hierdoor vallen de werkzaamheden niet onder het </w:t>
      </w:r>
      <w:r>
        <w:rPr>
          <w:rFonts w:ascii="Arial" w:eastAsia="Arial" w:hAnsi="Arial"/>
          <w:color w:val="000000"/>
          <w:sz w:val="18"/>
          <w:lang w:val="nl-NL"/>
        </w:rPr>
        <w:t>normale onderhoud. Daarnaast is er geen sprake van normaal onderhoud, omdat het hier gaat om het vervangen van oude voor geheel nieuwe/andere silo's.</w:t>
      </w:r>
    </w:p>
    <w:p w:rsidR="00A74F9D" w:rsidRDefault="00290708">
      <w:pPr>
        <w:spacing w:before="220" w:line="217" w:lineRule="exact"/>
        <w:textAlignment w:val="baseline"/>
        <w:rPr>
          <w:rFonts w:ascii="Arial" w:eastAsia="Arial" w:hAnsi="Arial"/>
          <w:color w:val="000000"/>
          <w:spacing w:val="4"/>
          <w:sz w:val="18"/>
          <w:lang w:val="nl-NL"/>
        </w:rPr>
      </w:pPr>
      <w:r>
        <w:rPr>
          <w:rFonts w:ascii="Arial" w:eastAsia="Arial" w:hAnsi="Arial"/>
          <w:color w:val="000000"/>
          <w:spacing w:val="4"/>
          <w:sz w:val="18"/>
          <w:lang w:val="nl-NL"/>
        </w:rPr>
        <w:t xml:space="preserve">De sleufsilo's voldoen ook niet aan de eisen voor </w:t>
      </w:r>
      <w:proofErr w:type="spellStart"/>
      <w:r>
        <w:rPr>
          <w:rFonts w:ascii="Arial" w:eastAsia="Arial" w:hAnsi="Arial"/>
          <w:color w:val="000000"/>
          <w:spacing w:val="4"/>
          <w:sz w:val="18"/>
          <w:lang w:val="nl-NL"/>
        </w:rPr>
        <w:t>vergunningvrij</w:t>
      </w:r>
      <w:proofErr w:type="spellEnd"/>
      <w:r>
        <w:rPr>
          <w:rFonts w:ascii="Arial" w:eastAsia="Arial" w:hAnsi="Arial"/>
          <w:color w:val="000000"/>
          <w:spacing w:val="4"/>
          <w:sz w:val="18"/>
          <w:lang w:val="nl-NL"/>
        </w:rPr>
        <w:t xml:space="preserve"> bouwen uit artikel 3 van Bijlage II bij h</w:t>
      </w:r>
      <w:r>
        <w:rPr>
          <w:rFonts w:ascii="Arial" w:eastAsia="Arial" w:hAnsi="Arial"/>
          <w:color w:val="000000"/>
          <w:spacing w:val="4"/>
          <w:sz w:val="18"/>
          <w:lang w:val="nl-NL"/>
        </w:rPr>
        <w:t xml:space="preserve">et Besluit omgevingsrecht. De in dit artikel zijn de categorieën van gevallen opgenomen die alleen voor de bouwactiviteit </w:t>
      </w:r>
      <w:proofErr w:type="spellStart"/>
      <w:r>
        <w:rPr>
          <w:rFonts w:ascii="Arial" w:eastAsia="Arial" w:hAnsi="Arial"/>
          <w:color w:val="000000"/>
          <w:spacing w:val="4"/>
          <w:sz w:val="18"/>
          <w:lang w:val="nl-NL"/>
        </w:rPr>
        <w:t>vergunningvrij</w:t>
      </w:r>
      <w:proofErr w:type="spellEnd"/>
      <w:r>
        <w:rPr>
          <w:rFonts w:ascii="Arial" w:eastAsia="Arial" w:hAnsi="Arial"/>
          <w:color w:val="000000"/>
          <w:spacing w:val="4"/>
          <w:sz w:val="18"/>
          <w:lang w:val="nl-NL"/>
        </w:rPr>
        <w:t xml:space="preserve"> zijn. De bouwwerken dienen wel in overeenstemming te zijn met de regels uit het bestemmingsplan. Op grond van het beste</w:t>
      </w:r>
      <w:r>
        <w:rPr>
          <w:rFonts w:ascii="Arial" w:eastAsia="Arial" w:hAnsi="Arial"/>
          <w:color w:val="000000"/>
          <w:spacing w:val="4"/>
          <w:sz w:val="18"/>
          <w:lang w:val="nl-NL"/>
        </w:rPr>
        <w:t>mmingsplan 'Landelijk Gebied (voormalige gemeente Vlist)' dienen de sleufsilo's binnen het bouwvlak opgericht te worden (artikel 3.2.5 onder b). De sleufsilo's zijn gebouwd buiten het in het bestemmingsplan opgenomen bouwvlak. Voor de bouw van deze bouwwer</w:t>
      </w:r>
      <w:r>
        <w:rPr>
          <w:rFonts w:ascii="Arial" w:eastAsia="Arial" w:hAnsi="Arial"/>
          <w:color w:val="000000"/>
          <w:spacing w:val="4"/>
          <w:sz w:val="18"/>
          <w:lang w:val="nl-NL"/>
        </w:rPr>
        <w:t>ken is dus een omgevingsvergunning nodig, welke niet is verleend.</w:t>
      </w:r>
    </w:p>
    <w:p w:rsidR="00A74F9D" w:rsidRDefault="00290708">
      <w:pPr>
        <w:spacing w:before="215" w:line="217" w:lineRule="exact"/>
        <w:ind w:right="216"/>
        <w:textAlignment w:val="baseline"/>
        <w:rPr>
          <w:rFonts w:ascii="Arial" w:eastAsia="Arial" w:hAnsi="Arial"/>
          <w:color w:val="000000"/>
          <w:sz w:val="18"/>
          <w:lang w:val="nl-NL"/>
        </w:rPr>
      </w:pPr>
      <w:r>
        <w:rPr>
          <w:rFonts w:ascii="Arial" w:eastAsia="Arial" w:hAnsi="Arial"/>
          <w:color w:val="000000"/>
          <w:sz w:val="18"/>
          <w:lang w:val="nl-NL"/>
        </w:rPr>
        <w:t>Voor de bouw van (de voorheen gebouwde/aanwezige) sleufsilo's heeft u vergunning aangevraagd. De silo's maken onderdeel uit van de in 2016 aangevraagde omgevingsvergunningen eerste en tweede</w:t>
      </w:r>
      <w:r>
        <w:rPr>
          <w:rFonts w:ascii="Arial" w:eastAsia="Arial" w:hAnsi="Arial"/>
          <w:color w:val="000000"/>
          <w:sz w:val="18"/>
          <w:lang w:val="nl-NL"/>
        </w:rPr>
        <w:t xml:space="preserve"> fase (SXO-20160138 en SXO-20160140). Echter de sleufsilo's zijn niet uitgevoerd zoals op de bouwtekeningen behorend</w:t>
      </w:r>
    </w:p>
    <w:p w:rsidR="00A74F9D" w:rsidRDefault="00290708">
      <w:pPr>
        <w:spacing w:before="466" w:line="212" w:lineRule="exact"/>
        <w:ind w:left="4248" w:right="1656"/>
        <w:textAlignment w:val="baseline"/>
        <w:rPr>
          <w:rFonts w:ascii="Arial" w:eastAsia="Arial" w:hAnsi="Arial"/>
          <w:color w:val="000000"/>
          <w:sz w:val="13"/>
          <w:lang w:val="nl-NL"/>
        </w:rPr>
      </w:pPr>
      <w:r>
        <w:rPr>
          <w:rFonts w:ascii="Arial" w:eastAsia="Arial" w:hAnsi="Arial"/>
          <w:color w:val="000000"/>
          <w:sz w:val="13"/>
          <w:lang w:val="nl-NL"/>
        </w:rPr>
        <w:t>gemeente Krimpenerwaard Postbus 51 2820 AB Stolwijk www.krimpenerwaard.n1</w:t>
      </w:r>
    </w:p>
    <w:p w:rsidR="00A74F9D" w:rsidRDefault="00A74F9D">
      <w:pPr>
        <w:sectPr w:rsidR="00A74F9D">
          <w:pgSz w:w="11904" w:h="16829"/>
          <w:pgMar w:top="3080" w:right="799" w:bottom="293" w:left="1685" w:header="720" w:footer="720" w:gutter="0"/>
          <w:cols w:space="708"/>
        </w:sectPr>
      </w:pPr>
    </w:p>
    <w:p w:rsidR="00A74F9D" w:rsidRDefault="00290708">
      <w:pPr>
        <w:spacing w:before="15" w:line="211" w:lineRule="exact"/>
        <w:ind w:left="72" w:right="72"/>
        <w:jc w:val="both"/>
        <w:textAlignment w:val="baseline"/>
        <w:rPr>
          <w:rFonts w:ascii="Arial" w:eastAsia="Arial" w:hAnsi="Arial"/>
          <w:color w:val="000000"/>
          <w:sz w:val="19"/>
          <w:lang w:val="nl-NL"/>
        </w:rPr>
      </w:pPr>
      <w:r>
        <w:rPr>
          <w:rFonts w:ascii="Arial" w:eastAsia="Arial" w:hAnsi="Arial"/>
          <w:color w:val="000000"/>
          <w:sz w:val="19"/>
          <w:lang w:val="nl-NL"/>
        </w:rPr>
        <w:lastRenderedPageBreak/>
        <w:t>bij de aanvragen omgevingsvergunning staat aang</w:t>
      </w:r>
      <w:r>
        <w:rPr>
          <w:rFonts w:ascii="Arial" w:eastAsia="Arial" w:hAnsi="Arial"/>
          <w:color w:val="000000"/>
          <w:sz w:val="19"/>
          <w:lang w:val="nl-NL"/>
        </w:rPr>
        <w:t>egeven. Voor de huidige werkzaamheden is geen vergunning verleend, maar ook geen vergunning aangevraagd.</w:t>
      </w:r>
    </w:p>
    <w:p w:rsidR="00A74F9D" w:rsidRDefault="00290708">
      <w:pPr>
        <w:spacing w:before="230" w:line="217" w:lineRule="exact"/>
        <w:ind w:left="72" w:right="72"/>
        <w:textAlignment w:val="baseline"/>
        <w:rPr>
          <w:rFonts w:ascii="Arial" w:eastAsia="Arial" w:hAnsi="Arial"/>
          <w:color w:val="000000"/>
          <w:spacing w:val="-1"/>
          <w:sz w:val="19"/>
          <w:lang w:val="nl-NL"/>
        </w:rPr>
      </w:pPr>
      <w:r>
        <w:rPr>
          <w:rFonts w:ascii="Arial" w:eastAsia="Arial" w:hAnsi="Arial"/>
          <w:color w:val="000000"/>
          <w:spacing w:val="-1"/>
          <w:sz w:val="19"/>
          <w:lang w:val="nl-NL"/>
        </w:rPr>
        <w:t xml:space="preserve">Door op deze manier te handelen is er sprake van een overtreding van artikel 2.1, eerste lid, aanhef en onder a en c van de </w:t>
      </w:r>
      <w:proofErr w:type="spellStart"/>
      <w:r>
        <w:rPr>
          <w:rFonts w:ascii="Arial" w:eastAsia="Arial" w:hAnsi="Arial"/>
          <w:color w:val="000000"/>
          <w:spacing w:val="-1"/>
          <w:sz w:val="19"/>
          <w:lang w:val="nl-NL"/>
        </w:rPr>
        <w:t>Wabo</w:t>
      </w:r>
      <w:proofErr w:type="spellEnd"/>
      <w:r>
        <w:rPr>
          <w:rFonts w:ascii="Arial" w:eastAsia="Arial" w:hAnsi="Arial"/>
          <w:color w:val="000000"/>
          <w:spacing w:val="-1"/>
          <w:sz w:val="19"/>
          <w:lang w:val="nl-NL"/>
        </w:rPr>
        <w:t>. Op grond van dit artikel (a) is het verboden om zonder omgevingsvergunning een project uit te voeren, voor zover dat geheel of</w:t>
      </w:r>
      <w:r>
        <w:rPr>
          <w:rFonts w:ascii="Arial" w:eastAsia="Arial" w:hAnsi="Arial"/>
          <w:color w:val="000000"/>
          <w:spacing w:val="-1"/>
          <w:sz w:val="19"/>
          <w:lang w:val="nl-NL"/>
        </w:rPr>
        <w:t xml:space="preserve"> gedeeltelijk bestaat uit het bouwen van een bouwwerk. Op grond van dit artikel (c) is het verboden om zonder omgevingsvergunning een project uit te voeren, voor zover dat geheel of gedeeltelijk bestaat uit het gebruiken van gronden of bouwwerken in strijd</w:t>
      </w:r>
      <w:r>
        <w:rPr>
          <w:rFonts w:ascii="Arial" w:eastAsia="Arial" w:hAnsi="Arial"/>
          <w:color w:val="000000"/>
          <w:spacing w:val="-1"/>
          <w:sz w:val="19"/>
          <w:lang w:val="nl-NL"/>
        </w:rPr>
        <w:t xml:space="preserve"> met een bestemmingsplan.</w:t>
      </w:r>
    </w:p>
    <w:p w:rsidR="00A74F9D" w:rsidRDefault="00290708">
      <w:pPr>
        <w:spacing w:before="220" w:line="211" w:lineRule="exact"/>
        <w:ind w:left="72" w:right="144"/>
        <w:jc w:val="both"/>
        <w:textAlignment w:val="baseline"/>
        <w:rPr>
          <w:rFonts w:ascii="Arial" w:eastAsia="Arial" w:hAnsi="Arial"/>
          <w:color w:val="000000"/>
          <w:sz w:val="19"/>
          <w:lang w:val="nl-NL"/>
        </w:rPr>
      </w:pPr>
      <w:r>
        <w:rPr>
          <w:rFonts w:ascii="Arial" w:eastAsia="Arial" w:hAnsi="Arial"/>
          <w:color w:val="000000"/>
          <w:sz w:val="19"/>
          <w:lang w:val="nl-NL"/>
        </w:rPr>
        <w:t xml:space="preserve">In dit verband merken wij ook nog op dat het in stand laten van een illegaal bouwwerk een overtreding oplevert van artikel 2.3a van de </w:t>
      </w:r>
      <w:proofErr w:type="spellStart"/>
      <w:r>
        <w:rPr>
          <w:rFonts w:ascii="Arial" w:eastAsia="Arial" w:hAnsi="Arial"/>
          <w:color w:val="000000"/>
          <w:sz w:val="19"/>
          <w:lang w:val="nl-NL"/>
        </w:rPr>
        <w:t>Wabo</w:t>
      </w:r>
      <w:proofErr w:type="spellEnd"/>
      <w:r>
        <w:rPr>
          <w:rFonts w:ascii="Arial" w:eastAsia="Arial" w:hAnsi="Arial"/>
          <w:color w:val="000000"/>
          <w:sz w:val="19"/>
          <w:lang w:val="nl-NL"/>
        </w:rPr>
        <w:t>.</w:t>
      </w:r>
    </w:p>
    <w:p w:rsidR="00A74F9D" w:rsidRDefault="00290708">
      <w:pPr>
        <w:spacing w:before="224" w:line="211" w:lineRule="exact"/>
        <w:ind w:left="72"/>
        <w:textAlignment w:val="baseline"/>
        <w:rPr>
          <w:rFonts w:ascii="Arial" w:eastAsia="Arial" w:hAnsi="Arial"/>
          <w:b/>
          <w:color w:val="000000"/>
          <w:spacing w:val="-1"/>
          <w:sz w:val="19"/>
          <w:lang w:val="nl-NL"/>
        </w:rPr>
      </w:pPr>
      <w:r>
        <w:rPr>
          <w:rFonts w:ascii="Arial" w:eastAsia="Arial" w:hAnsi="Arial"/>
          <w:b/>
          <w:color w:val="000000"/>
          <w:spacing w:val="-1"/>
          <w:sz w:val="19"/>
          <w:lang w:val="nl-NL"/>
        </w:rPr>
        <w:t>Beginselplicht tot handhaving</w:t>
      </w:r>
    </w:p>
    <w:p w:rsidR="00A74F9D" w:rsidRDefault="00290708">
      <w:pPr>
        <w:spacing w:before="10" w:line="217" w:lineRule="exact"/>
        <w:ind w:left="72" w:right="144"/>
        <w:textAlignment w:val="baseline"/>
        <w:rPr>
          <w:rFonts w:ascii="Arial" w:eastAsia="Arial" w:hAnsi="Arial"/>
          <w:color w:val="000000"/>
          <w:sz w:val="19"/>
          <w:lang w:val="nl-NL"/>
        </w:rPr>
      </w:pPr>
      <w:r>
        <w:rPr>
          <w:rFonts w:ascii="Arial" w:eastAsia="Arial" w:hAnsi="Arial"/>
          <w:color w:val="000000"/>
          <w:sz w:val="19"/>
          <w:lang w:val="nl-NL"/>
        </w:rPr>
        <w:t>Gelet op het algemeen belang dat gediend is met handhaving hebben wij, indien sprake is van overtreding van een wettelijk voorschrift, een beginselplicht handhavend op te treden. Alvorens wij hiertoe overgaan, onderzoeken wij of de overtreding gelegaliseer</w:t>
      </w:r>
      <w:r>
        <w:rPr>
          <w:rFonts w:ascii="Arial" w:eastAsia="Arial" w:hAnsi="Arial"/>
          <w:color w:val="000000"/>
          <w:sz w:val="19"/>
          <w:lang w:val="nl-NL"/>
        </w:rPr>
        <w:t>d kan worden. Dit is thans niet het geval.</w:t>
      </w:r>
    </w:p>
    <w:p w:rsidR="00A74F9D" w:rsidRDefault="00290708">
      <w:pPr>
        <w:spacing w:before="219" w:line="216" w:lineRule="exact"/>
        <w:ind w:left="72"/>
        <w:textAlignment w:val="baseline"/>
        <w:rPr>
          <w:rFonts w:ascii="Arial" w:eastAsia="Arial" w:hAnsi="Arial"/>
          <w:color w:val="000000"/>
          <w:spacing w:val="-2"/>
          <w:sz w:val="19"/>
          <w:lang w:val="nl-NL"/>
        </w:rPr>
      </w:pPr>
      <w:r>
        <w:rPr>
          <w:rFonts w:ascii="Arial" w:eastAsia="Arial" w:hAnsi="Arial"/>
          <w:color w:val="000000"/>
          <w:spacing w:val="-2"/>
          <w:sz w:val="19"/>
          <w:lang w:val="nl-NL"/>
        </w:rPr>
        <w:t>U heeft voor de bouw van sleufsilo's reeds vergunning aangevraagd. De silo's maken onderdeel uit van de in 2016 aangevraagde omgevingsvergunningen eerste en tweede fase (SXO-20160138 en 20160140). Echter de sleufs</w:t>
      </w:r>
      <w:r>
        <w:rPr>
          <w:rFonts w:ascii="Arial" w:eastAsia="Arial" w:hAnsi="Arial"/>
          <w:color w:val="000000"/>
          <w:spacing w:val="-2"/>
          <w:sz w:val="19"/>
          <w:lang w:val="nl-NL"/>
        </w:rPr>
        <w:t>ilo's zijn nie</w:t>
      </w:r>
      <w:bookmarkStart w:id="0" w:name="_GoBack"/>
      <w:bookmarkEnd w:id="0"/>
      <w:r>
        <w:rPr>
          <w:rFonts w:ascii="Arial" w:eastAsia="Arial" w:hAnsi="Arial"/>
          <w:color w:val="000000"/>
          <w:spacing w:val="-2"/>
          <w:sz w:val="19"/>
          <w:lang w:val="nl-NL"/>
        </w:rPr>
        <w:t>t uitgevoerd zoals op de bouwtekeningen behorend bij de aanvraag omgevingsvergunning staat aangegeven Verder is hiervoor uiteengezet, dat de sleufsilo's in strijd zijn met het bestemmingsplan, omdat deze buiten het bouwvlak geplaatst zijn. He</w:t>
      </w:r>
      <w:r>
        <w:rPr>
          <w:rFonts w:ascii="Arial" w:eastAsia="Arial" w:hAnsi="Arial"/>
          <w:color w:val="000000"/>
          <w:spacing w:val="-2"/>
          <w:sz w:val="19"/>
          <w:lang w:val="nl-NL"/>
        </w:rPr>
        <w:t>t bestemmingsplan kent ons college wel een bevoegdheid toe om af te wijken van de regels voor de bouw van deze bouwwerken. Of toepassing gegeven kan of zal worden aan die bevoegdheid is thans onzeker. Dat reeds vanwege het feit dat hiervoor geen vergunning</w:t>
      </w:r>
      <w:r>
        <w:rPr>
          <w:rFonts w:ascii="Arial" w:eastAsia="Arial" w:hAnsi="Arial"/>
          <w:color w:val="000000"/>
          <w:spacing w:val="-2"/>
          <w:sz w:val="19"/>
          <w:lang w:val="nl-NL"/>
        </w:rPr>
        <w:t>aanvraag voorligt en dus ook geen beoordeling kan plaatsvinden.</w:t>
      </w:r>
    </w:p>
    <w:p w:rsidR="00A74F9D" w:rsidRDefault="00290708">
      <w:pPr>
        <w:spacing w:before="229" w:line="211" w:lineRule="exact"/>
        <w:ind w:left="72"/>
        <w:textAlignment w:val="baseline"/>
        <w:rPr>
          <w:rFonts w:ascii="Arial" w:eastAsia="Arial" w:hAnsi="Arial"/>
          <w:b/>
          <w:color w:val="000000"/>
          <w:spacing w:val="-1"/>
          <w:sz w:val="19"/>
          <w:lang w:val="nl-NL"/>
        </w:rPr>
      </w:pPr>
      <w:r>
        <w:rPr>
          <w:rFonts w:ascii="Arial" w:eastAsia="Arial" w:hAnsi="Arial"/>
          <w:b/>
          <w:color w:val="000000"/>
          <w:spacing w:val="-1"/>
          <w:sz w:val="19"/>
          <w:lang w:val="nl-NL"/>
        </w:rPr>
        <w:t>Ongedaan maken van de overtreding / beoordelen legalisatie</w:t>
      </w:r>
    </w:p>
    <w:p w:rsidR="00A74F9D" w:rsidRDefault="00290708">
      <w:pPr>
        <w:spacing w:before="6" w:line="213" w:lineRule="exact"/>
        <w:ind w:left="72" w:right="72"/>
        <w:textAlignment w:val="baseline"/>
        <w:rPr>
          <w:rFonts w:ascii="Arial" w:eastAsia="Arial" w:hAnsi="Arial"/>
          <w:color w:val="000000"/>
          <w:sz w:val="19"/>
          <w:lang w:val="nl-NL"/>
        </w:rPr>
      </w:pPr>
      <w:r>
        <w:rPr>
          <w:rFonts w:ascii="Arial" w:eastAsia="Arial" w:hAnsi="Arial"/>
          <w:color w:val="000000"/>
          <w:sz w:val="19"/>
          <w:lang w:val="nl-NL"/>
        </w:rPr>
        <w:t>In de ontstane situatie kunnen wij niet berusten. Wij stellen u hierbij in de gelegenheid om de overtredingen vóór 1 september 2020 a</w:t>
      </w:r>
      <w:r>
        <w:rPr>
          <w:rFonts w:ascii="Arial" w:eastAsia="Arial" w:hAnsi="Arial"/>
          <w:color w:val="000000"/>
          <w:sz w:val="19"/>
          <w:lang w:val="nl-NL"/>
        </w:rPr>
        <w:t>lsnog te beëindigen, dan wel te bewerkstelligen dat beoordeeld kan worden of er mogelijk sprake is van zicht op legalisatie. Dit kunt u doen door:</w:t>
      </w:r>
    </w:p>
    <w:p w:rsidR="00A74F9D" w:rsidRDefault="00290708">
      <w:pPr>
        <w:spacing w:before="14" w:line="214" w:lineRule="exact"/>
        <w:ind w:left="648" w:right="144"/>
        <w:textAlignment w:val="baseline"/>
        <w:rPr>
          <w:rFonts w:ascii="Arial" w:eastAsia="Arial" w:hAnsi="Arial"/>
          <w:color w:val="000000"/>
          <w:spacing w:val="2"/>
          <w:sz w:val="19"/>
          <w:lang w:val="nl-NL"/>
        </w:rPr>
      </w:pPr>
      <w:r>
        <w:rPr>
          <w:rFonts w:ascii="Arial" w:eastAsia="Arial" w:hAnsi="Arial"/>
          <w:color w:val="000000"/>
          <w:spacing w:val="2"/>
          <w:sz w:val="19"/>
          <w:lang w:val="nl-NL"/>
        </w:rPr>
        <w:t xml:space="preserve">De aanvragen SXO-20160138 en SXO-20160140 aan te passen op zodanige wijze dat de aanvraag overeenkomt met de </w:t>
      </w:r>
      <w:r>
        <w:rPr>
          <w:rFonts w:ascii="Arial" w:eastAsia="Arial" w:hAnsi="Arial"/>
          <w:color w:val="000000"/>
          <w:spacing w:val="2"/>
          <w:sz w:val="19"/>
          <w:lang w:val="nl-NL"/>
        </w:rPr>
        <w:t xml:space="preserve">uitgevoerde situatie, waarna wij zullen beoordelen of naar ons oordeel sprake kan zijn van concreet zicht op legalisatie en of wij bereid zijn daaraan medewerking te verlenen; of de drie sleufsilo's op het perceel </w:t>
      </w:r>
      <w:proofErr w:type="spellStart"/>
      <w:r>
        <w:rPr>
          <w:rFonts w:ascii="Arial" w:eastAsia="Arial" w:hAnsi="Arial"/>
          <w:color w:val="000000"/>
          <w:spacing w:val="2"/>
          <w:sz w:val="19"/>
          <w:lang w:val="nl-NL"/>
        </w:rPr>
        <w:t>Koolwijkseweg</w:t>
      </w:r>
      <w:proofErr w:type="spellEnd"/>
      <w:r>
        <w:rPr>
          <w:rFonts w:ascii="Arial" w:eastAsia="Arial" w:hAnsi="Arial"/>
          <w:color w:val="000000"/>
          <w:spacing w:val="2"/>
          <w:sz w:val="19"/>
          <w:lang w:val="nl-NL"/>
        </w:rPr>
        <w:t xml:space="preserve"> 6 en 6a te Stolwijk te verwi</w:t>
      </w:r>
      <w:r>
        <w:rPr>
          <w:rFonts w:ascii="Arial" w:eastAsia="Arial" w:hAnsi="Arial"/>
          <w:color w:val="000000"/>
          <w:spacing w:val="2"/>
          <w:sz w:val="19"/>
          <w:lang w:val="nl-NL"/>
        </w:rPr>
        <w:t>jderen en verwijderd te houden.</w:t>
      </w:r>
    </w:p>
    <w:p w:rsidR="00A74F9D" w:rsidRDefault="00290708">
      <w:pPr>
        <w:spacing w:before="231" w:line="214" w:lineRule="exact"/>
        <w:ind w:left="72" w:right="72"/>
        <w:jc w:val="both"/>
        <w:textAlignment w:val="baseline"/>
        <w:rPr>
          <w:rFonts w:ascii="Arial" w:eastAsia="Arial" w:hAnsi="Arial"/>
          <w:color w:val="000000"/>
          <w:sz w:val="19"/>
          <w:lang w:val="nl-NL"/>
        </w:rPr>
      </w:pPr>
      <w:r>
        <w:rPr>
          <w:rFonts w:ascii="Arial" w:eastAsia="Arial" w:hAnsi="Arial"/>
          <w:color w:val="000000"/>
          <w:sz w:val="19"/>
          <w:lang w:val="nl-NL"/>
        </w:rPr>
        <w:t>Na afloop van genoemde termijn voeren wij nogmaals een controle uit. Als hieruit blijkt dat de overtredingen niet of niet geheel zijn beëindigd of geen concreet zicht bestaat op legalisatie, waarvan ook sprake kan zijn indien wij niet bereid zijn medewerki</w:t>
      </w:r>
      <w:r>
        <w:rPr>
          <w:rFonts w:ascii="Arial" w:eastAsia="Arial" w:hAnsi="Arial"/>
          <w:color w:val="000000"/>
          <w:sz w:val="19"/>
          <w:lang w:val="nl-NL"/>
        </w:rPr>
        <w:t>ng te verlenen aan de nu gerealiseerde situatie, dan gaan wij over tot het inzetten van formele handhavingsmiddelen.</w:t>
      </w:r>
    </w:p>
    <w:p w:rsidR="00A74F9D" w:rsidRDefault="00290708">
      <w:pPr>
        <w:spacing w:before="222" w:line="211" w:lineRule="exact"/>
        <w:ind w:left="72"/>
        <w:textAlignment w:val="baseline"/>
        <w:rPr>
          <w:rFonts w:ascii="Arial" w:eastAsia="Arial" w:hAnsi="Arial"/>
          <w:b/>
          <w:color w:val="000000"/>
          <w:spacing w:val="-6"/>
          <w:sz w:val="19"/>
          <w:lang w:val="nl-NL"/>
        </w:rPr>
      </w:pPr>
      <w:r>
        <w:rPr>
          <w:rFonts w:ascii="Arial" w:eastAsia="Arial" w:hAnsi="Arial"/>
          <w:b/>
          <w:color w:val="000000"/>
          <w:spacing w:val="-6"/>
          <w:sz w:val="19"/>
          <w:lang w:val="nl-NL"/>
        </w:rPr>
        <w:t>Inlichtingen</w:t>
      </w:r>
    </w:p>
    <w:p w:rsidR="00A74F9D" w:rsidRDefault="00290708">
      <w:pPr>
        <w:spacing w:before="14" w:line="214" w:lineRule="exact"/>
        <w:ind w:left="72" w:right="576"/>
        <w:textAlignment w:val="baseline"/>
        <w:rPr>
          <w:rFonts w:ascii="Arial" w:eastAsia="Arial" w:hAnsi="Arial"/>
          <w:color w:val="000000"/>
          <w:sz w:val="19"/>
          <w:lang w:val="nl-NL"/>
        </w:rPr>
      </w:pPr>
      <w:r>
        <w:rPr>
          <w:rFonts w:ascii="Arial" w:eastAsia="Arial" w:hAnsi="Arial"/>
          <w:color w:val="000000"/>
          <w:sz w:val="19"/>
          <w:lang w:val="nl-NL"/>
        </w:rPr>
        <w:t>Indien de inhoud van deze brief u niet geheel duidelijk is en/of u hierover nog vragen heeft, kunt u contact opnemen met de ambtenaar</w:t>
      </w:r>
      <w:r>
        <w:rPr>
          <w:rFonts w:ascii="Arial" w:eastAsia="Arial" w:hAnsi="Arial"/>
          <w:color w:val="000000"/>
          <w:sz w:val="19"/>
          <w:lang w:val="nl-NL"/>
        </w:rPr>
        <w:t xml:space="preserve"> van de afdeling Ruimtelijke ontwikkeling. Deze</w:t>
      </w:r>
      <w:r>
        <w:rPr>
          <w:rFonts w:ascii="Arial" w:eastAsia="Arial" w:hAnsi="Arial"/>
          <w:color w:val="000000"/>
          <w:sz w:val="19"/>
          <w:lang w:val="nl-NL"/>
        </w:rPr>
        <w:t xml:space="preserve"> is bereikbaar via tel. 14 0182 of e-mailadres </w:t>
      </w:r>
      <w:hyperlink r:id="rId5">
        <w:r>
          <w:rPr>
            <w:rFonts w:ascii="Arial" w:eastAsia="Arial" w:hAnsi="Arial"/>
            <w:color w:val="0000FF"/>
            <w:sz w:val="19"/>
            <w:u w:val="single"/>
            <w:lang w:val="nl-NL"/>
          </w:rPr>
          <w:t>info@krimpenerwaard.nl</w:t>
        </w:r>
      </w:hyperlink>
      <w:r>
        <w:rPr>
          <w:rFonts w:ascii="Arial" w:eastAsia="Arial" w:hAnsi="Arial"/>
          <w:color w:val="000000"/>
          <w:sz w:val="19"/>
          <w:lang w:val="nl-NL"/>
        </w:rPr>
        <w:t>.</w:t>
      </w:r>
    </w:p>
    <w:p w:rsidR="00A74F9D" w:rsidRDefault="00290708">
      <w:pPr>
        <w:spacing w:before="221" w:line="209" w:lineRule="exact"/>
        <w:ind w:left="72"/>
        <w:textAlignment w:val="baseline"/>
        <w:rPr>
          <w:rFonts w:ascii="Arial" w:eastAsia="Arial" w:hAnsi="Arial"/>
          <w:color w:val="000000"/>
          <w:spacing w:val="-6"/>
          <w:sz w:val="19"/>
          <w:lang w:val="nl-NL"/>
        </w:rPr>
      </w:pPr>
      <w:r>
        <w:rPr>
          <w:rFonts w:ascii="Arial" w:eastAsia="Arial" w:hAnsi="Arial"/>
          <w:color w:val="000000"/>
          <w:spacing w:val="-6"/>
          <w:sz w:val="19"/>
          <w:lang w:val="nl-NL"/>
        </w:rPr>
        <w:t>Hoogachtend,</w:t>
      </w:r>
    </w:p>
    <w:p w:rsidR="00A74F9D" w:rsidRDefault="00290708">
      <w:pPr>
        <w:spacing w:before="232" w:line="209" w:lineRule="exact"/>
        <w:ind w:left="72"/>
        <w:textAlignment w:val="baseline"/>
        <w:rPr>
          <w:rFonts w:ascii="Arial" w:eastAsia="Arial" w:hAnsi="Arial"/>
          <w:color w:val="000000"/>
          <w:spacing w:val="-1"/>
          <w:sz w:val="19"/>
          <w:lang w:val="nl-NL"/>
        </w:rPr>
      </w:pPr>
      <w:r>
        <w:rPr>
          <w:rFonts w:ascii="Arial" w:eastAsia="Arial" w:hAnsi="Arial"/>
          <w:color w:val="000000"/>
          <w:spacing w:val="-1"/>
          <w:sz w:val="19"/>
          <w:lang w:val="nl-NL"/>
        </w:rPr>
        <w:t>namens burgemeester en wethouders van Krimpenerwaard,</w:t>
      </w:r>
    </w:p>
    <w:p w:rsidR="00A74F9D" w:rsidRDefault="00290708">
      <w:pPr>
        <w:spacing w:before="5" w:line="209" w:lineRule="exact"/>
        <w:ind w:left="72"/>
        <w:textAlignment w:val="baseline"/>
        <w:rPr>
          <w:rFonts w:ascii="Arial" w:eastAsia="Arial" w:hAnsi="Arial"/>
          <w:color w:val="000000"/>
          <w:spacing w:val="-2"/>
          <w:sz w:val="19"/>
          <w:lang w:val="nl-NL"/>
        </w:rPr>
      </w:pPr>
      <w:r>
        <w:rPr>
          <w:rFonts w:ascii="Arial" w:eastAsia="Arial" w:hAnsi="Arial"/>
          <w:color w:val="000000"/>
          <w:spacing w:val="-2"/>
          <w:sz w:val="19"/>
          <w:lang w:val="nl-NL"/>
        </w:rPr>
        <w:t>afdelingsmanager ruimtelijke ontwikkeling</w:t>
      </w:r>
    </w:p>
    <w:p w:rsidR="00A74F9D" w:rsidRDefault="00290708">
      <w:pPr>
        <w:spacing w:before="7" w:after="293" w:line="209" w:lineRule="exact"/>
        <w:ind w:left="72"/>
        <w:textAlignment w:val="baseline"/>
        <w:rPr>
          <w:rFonts w:ascii="Arial" w:eastAsia="Arial" w:hAnsi="Arial"/>
          <w:color w:val="000000"/>
          <w:spacing w:val="-7"/>
          <w:sz w:val="19"/>
          <w:lang w:val="nl-NL"/>
        </w:rPr>
      </w:pPr>
      <w:r>
        <w:rPr>
          <w:rFonts w:ascii="Arial" w:eastAsia="Arial" w:hAnsi="Arial"/>
          <w:color w:val="000000"/>
          <w:spacing w:val="-7"/>
          <w:sz w:val="19"/>
          <w:lang w:val="nl-NL"/>
        </w:rPr>
        <w:t>namens deze,</w:t>
      </w:r>
    </w:p>
    <w:p w:rsidR="00A74F9D" w:rsidRDefault="00A74F9D">
      <w:pPr>
        <w:spacing w:after="86"/>
        <w:ind w:left="36" w:right="6935"/>
        <w:textAlignment w:val="baseline"/>
      </w:pPr>
    </w:p>
    <w:p w:rsidR="00A74F9D" w:rsidRDefault="00A74F9D">
      <w:pPr>
        <w:spacing w:before="4" w:after="723" w:line="209" w:lineRule="exact"/>
        <w:ind w:left="72"/>
        <w:textAlignment w:val="baseline"/>
        <w:rPr>
          <w:rFonts w:ascii="Arial" w:eastAsia="Arial" w:hAnsi="Arial"/>
          <w:color w:val="000000"/>
          <w:spacing w:val="-4"/>
          <w:sz w:val="19"/>
          <w:lang w:val="nl-NL"/>
        </w:rPr>
      </w:pPr>
    </w:p>
    <w:p w:rsidR="00A74F9D" w:rsidRDefault="00A74F9D">
      <w:pPr>
        <w:spacing w:before="4" w:after="723" w:line="209" w:lineRule="exact"/>
        <w:sectPr w:rsidR="00A74F9D">
          <w:pgSz w:w="11904" w:h="16829"/>
          <w:pgMar w:top="2880" w:right="783" w:bottom="453" w:left="1687" w:header="720" w:footer="720" w:gutter="0"/>
          <w:cols w:space="708"/>
        </w:sectPr>
      </w:pPr>
    </w:p>
    <w:p w:rsidR="00A74F9D" w:rsidRDefault="00290708">
      <w:pPr>
        <w:tabs>
          <w:tab w:val="right" w:pos="9288"/>
        </w:tabs>
        <w:spacing w:before="3" w:line="221" w:lineRule="exact"/>
        <w:ind w:left="144"/>
        <w:textAlignment w:val="baseline"/>
        <w:rPr>
          <w:rFonts w:ascii="Arial" w:eastAsia="Arial" w:hAnsi="Arial"/>
          <w:color w:val="000000"/>
          <w:sz w:val="19"/>
          <w:lang w:val="nl-NL"/>
        </w:rPr>
      </w:pPr>
      <w:r>
        <w:rPr>
          <w:rFonts w:ascii="Arial" w:eastAsia="Arial" w:hAnsi="Arial"/>
          <w:color w:val="000000"/>
          <w:sz w:val="19"/>
          <w:lang w:val="nl-NL"/>
        </w:rPr>
        <w:t>SXO-20200988 /</w:t>
      </w:r>
      <w:r>
        <w:rPr>
          <w:rFonts w:ascii="Arial" w:eastAsia="Arial" w:hAnsi="Arial"/>
          <w:color w:val="000000"/>
          <w:sz w:val="19"/>
          <w:lang w:val="nl-NL"/>
        </w:rPr>
        <w:tab/>
        <w:t>pag. 2/2</w:t>
      </w:r>
    </w:p>
    <w:sectPr w:rsidR="00A74F9D">
      <w:type w:val="continuous"/>
      <w:pgSz w:w="11904" w:h="16829"/>
      <w:pgMar w:top="2880" w:right="971" w:bottom="453" w:left="1513"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74F9D"/>
    <w:rsid w:val="00290708"/>
    <w:rsid w:val="00A74F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C49A"/>
  <w15:docId w15:val="{34FD94FF-3A58-490E-91A8-F9BB882C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rimpenerwaard.nl" TargetMode="External"/><Relationship Id="rId4" Type="http://schemas.openxmlformats.org/officeDocument/2006/relationships/hyperlink" Target="mailto:info@krimpencrwaard.n1%2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5630</Characters>
  <Application>Microsoft Office Word</Application>
  <DocSecurity>0</DocSecurity>
  <Lines>90</Lines>
  <Paragraphs>46</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Josche</cp:lastModifiedBy>
  <cp:revision>2</cp:revision>
  <dcterms:created xsi:type="dcterms:W3CDTF">2020-07-28T16:00:00Z</dcterms:created>
  <dcterms:modified xsi:type="dcterms:W3CDTF">2020-07-28T16:02:00Z</dcterms:modified>
</cp:coreProperties>
</file>