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C7A" w:rsidRDefault="00D600D0">
      <w:r w:rsidRPr="008C4032">
        <w:rPr>
          <w:noProof/>
        </w:rPr>
        <w:drawing>
          <wp:anchor distT="0" distB="0" distL="114300" distR="114300" simplePos="0" relativeHeight="251659264" behindDoc="0" locked="0" layoutInCell="1" allowOverlap="1" wp14:anchorId="205EA804" wp14:editId="6A60778B">
            <wp:simplePos x="0" y="0"/>
            <wp:positionH relativeFrom="column">
              <wp:posOffset>1518739</wp:posOffset>
            </wp:positionH>
            <wp:positionV relativeFrom="paragraph">
              <wp:posOffset>454</wp:posOffset>
            </wp:positionV>
            <wp:extent cx="1485900" cy="88138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85900" cy="881380"/>
                    </a:xfrm>
                    <a:prstGeom prst="rect">
                      <a:avLst/>
                    </a:prstGeom>
                  </pic:spPr>
                </pic:pic>
              </a:graphicData>
            </a:graphic>
            <wp14:sizeRelH relativeFrom="margin">
              <wp14:pctWidth>0</wp14:pctWidth>
            </wp14:sizeRelH>
            <wp14:sizeRelV relativeFrom="margin">
              <wp14:pctHeight>0</wp14:pctHeight>
            </wp14:sizeRelV>
          </wp:anchor>
        </w:drawing>
      </w:r>
    </w:p>
    <w:p w:rsidR="00D600D0" w:rsidRDefault="00D600D0"/>
    <w:p w:rsidR="00D600D0" w:rsidRDefault="00D600D0"/>
    <w:p w:rsidR="00D600D0" w:rsidRDefault="00D600D0"/>
    <w:p w:rsidR="00D600D0" w:rsidRDefault="00D600D0"/>
    <w:p w:rsidR="00D600D0" w:rsidRDefault="001C59EC">
      <w:r>
        <w:t>AANTEKENEN</w:t>
      </w:r>
    </w:p>
    <w:p w:rsidR="00843C4F" w:rsidRDefault="00843C4F"/>
    <w:p w:rsidR="00D600D0" w:rsidRDefault="00D600D0">
      <w:r>
        <w:t xml:space="preserve">Aan de minister van Binnenlandse Zaken </w:t>
      </w:r>
    </w:p>
    <w:p w:rsidR="00D600D0" w:rsidRDefault="00D600D0">
      <w:proofErr w:type="gramStart"/>
      <w:r>
        <w:t>en</w:t>
      </w:r>
      <w:proofErr w:type="gramEnd"/>
      <w:r>
        <w:t xml:space="preserve"> Koninkrijksrelaties,</w:t>
      </w:r>
    </w:p>
    <w:p w:rsidR="00D600D0" w:rsidRDefault="00D600D0">
      <w:proofErr w:type="gramStart"/>
      <w:r>
        <w:t>namens</w:t>
      </w:r>
      <w:proofErr w:type="gramEnd"/>
      <w:r>
        <w:t xml:space="preserve"> deze Directeur R. </w:t>
      </w:r>
      <w:proofErr w:type="spellStart"/>
      <w:r>
        <w:t>Bagchus</w:t>
      </w:r>
      <w:proofErr w:type="spellEnd"/>
      <w:r>
        <w:t>,</w:t>
      </w:r>
    </w:p>
    <w:p w:rsidR="00D600D0" w:rsidRDefault="00D600D0">
      <w:r>
        <w:t>Contactpersoon Mr. F. Van Putten</w:t>
      </w:r>
    </w:p>
    <w:p w:rsidR="00D600D0" w:rsidRDefault="00D600D0"/>
    <w:p w:rsidR="00D600D0" w:rsidRDefault="00D600D0"/>
    <w:p w:rsidR="00D600D0" w:rsidRDefault="00D600D0">
      <w:r>
        <w:t>Datum: 11 juli 2018</w:t>
      </w:r>
    </w:p>
    <w:p w:rsidR="00920D72" w:rsidRDefault="006916A6">
      <w:r>
        <w:t>Ke</w:t>
      </w:r>
      <w:r w:rsidR="00920D72">
        <w:t>nmerk:</w:t>
      </w:r>
      <w:r w:rsidR="00920D72" w:rsidRPr="00920D72">
        <w:t xml:space="preserve"> </w:t>
      </w:r>
      <w:r w:rsidR="00920D72" w:rsidRPr="00920D72">
        <w:rPr>
          <w:rFonts w:cs="Times New Roman"/>
        </w:rPr>
        <w:t>2018-0000595728</w:t>
      </w:r>
    </w:p>
    <w:p w:rsidR="00D600D0" w:rsidRDefault="00D600D0">
      <w:r>
        <w:t>Betreft: Uitstelbericht beantwoording vernietigingsverzoek m.b.t. benoeming burgercommissieleden</w:t>
      </w:r>
    </w:p>
    <w:p w:rsidR="00D600D0" w:rsidRDefault="00D600D0"/>
    <w:p w:rsidR="00D600D0" w:rsidRDefault="00D600D0"/>
    <w:p w:rsidR="00D600D0" w:rsidRDefault="00D600D0">
      <w:r>
        <w:t>Geachte minister,</w:t>
      </w:r>
    </w:p>
    <w:p w:rsidR="00D600D0" w:rsidRDefault="00D600D0"/>
    <w:p w:rsidR="006916A6" w:rsidRDefault="00D600D0">
      <w:r>
        <w:t>Dank voor uw bericht d.d. 11 juli</w:t>
      </w:r>
      <w:r w:rsidR="001E4902">
        <w:t>. Daarin geeft u aan</w:t>
      </w:r>
      <w:r>
        <w:t xml:space="preserve"> dat </w:t>
      </w:r>
      <w:r w:rsidR="006916A6">
        <w:t xml:space="preserve">u </w:t>
      </w:r>
      <w:r>
        <w:t xml:space="preserve">het </w:t>
      </w:r>
      <w:r w:rsidR="001E4902">
        <w:t>besluit</w:t>
      </w:r>
      <w:r>
        <w:t xml:space="preserve"> </w:t>
      </w:r>
      <w:r w:rsidR="001E4902">
        <w:t>om het raadsbesluit van 24 april 2018</w:t>
      </w:r>
      <w:r w:rsidR="006916A6">
        <w:t xml:space="preserve"> van de gemeente Krimpenerwaard over het niet toelaten van twee</w:t>
      </w:r>
      <w:r w:rsidR="001E4902">
        <w:t xml:space="preserve"> burgercommissieleden van Pro Krimpenerwaard </w:t>
      </w:r>
      <w:r w:rsidR="00E46176">
        <w:t>(</w:t>
      </w:r>
      <w:proofErr w:type="gramStart"/>
      <w:r w:rsidR="00E46176">
        <w:t>PK</w:t>
      </w:r>
      <w:proofErr w:type="gramEnd"/>
      <w:r w:rsidR="00E46176">
        <w:t xml:space="preserve">) </w:t>
      </w:r>
      <w:r w:rsidR="001E4902">
        <w:t xml:space="preserve">te vernietigen </w:t>
      </w:r>
      <w:r w:rsidR="006916A6">
        <w:t xml:space="preserve">uitstelt tot rond </w:t>
      </w:r>
    </w:p>
    <w:p w:rsidR="00D600D0" w:rsidRDefault="001E4902">
      <w:r>
        <w:t xml:space="preserve">1 september 2018. </w:t>
      </w:r>
    </w:p>
    <w:p w:rsidR="001E4902" w:rsidRDefault="001E4902"/>
    <w:p w:rsidR="001E4902" w:rsidRDefault="001E4902">
      <w:r>
        <w:t>De reden daarvan is dat u de beoordeling van de provincie wil</w:t>
      </w:r>
      <w:r w:rsidR="009E7FED">
        <w:t>t</w:t>
      </w:r>
      <w:r>
        <w:t xml:space="preserve"> afwachten, om die uitkomsten daarvan te betrekken bij de besluitvorming.</w:t>
      </w:r>
    </w:p>
    <w:p w:rsidR="001E4902" w:rsidRDefault="001E4902"/>
    <w:p w:rsidR="001E4902" w:rsidRDefault="001E4902">
      <w:r>
        <w:t>In dat kader is het van belang u te informeren over de laatste stand van zaken.</w:t>
      </w:r>
    </w:p>
    <w:p w:rsidR="001E4902" w:rsidRDefault="001E4902"/>
    <w:p w:rsidR="001E4902" w:rsidRDefault="001E4902">
      <w:r>
        <w:t xml:space="preserve">Na </w:t>
      </w:r>
      <w:r w:rsidR="006916A6">
        <w:t xml:space="preserve">ons </w:t>
      </w:r>
      <w:r>
        <w:t>herhaald verzoek aan de pro</w:t>
      </w:r>
      <w:r w:rsidR="006916A6">
        <w:t>vincie om een reactie in deze zaak, heeft</w:t>
      </w:r>
      <w:r>
        <w:t xml:space="preserve"> het </w:t>
      </w:r>
      <w:r w:rsidR="00BF33DE">
        <w:t>college</w:t>
      </w:r>
      <w:r>
        <w:t xml:space="preserve"> van Gedeputeerde Staten van Zuid-Holland op 10 juli een besluit genomen en ons hiervan schriftelijk in kennis gesteld.</w:t>
      </w:r>
    </w:p>
    <w:p w:rsidR="006916A6" w:rsidRDefault="006916A6"/>
    <w:p w:rsidR="00D600D0" w:rsidRDefault="001E4902">
      <w:r>
        <w:t>Het college van</w:t>
      </w:r>
      <w:r w:rsidR="00920D72">
        <w:t xml:space="preserve"> Gedeputeerde Staten is</w:t>
      </w:r>
      <w:r>
        <w:t xml:space="preserve"> van mening dat het hier een lokale zaak betreft die allereerst de verantwoordelijkheid is van de gemeente zelf. Het </w:t>
      </w:r>
      <w:r w:rsidR="00BF33DE">
        <w:t>college hecht er</w:t>
      </w:r>
      <w:r w:rsidR="009E7FED">
        <w:t xml:space="preserve">aan dat er binnen de gemeente, </w:t>
      </w:r>
      <w:r w:rsidR="006916A6">
        <w:t xml:space="preserve">in </w:t>
      </w:r>
      <w:r>
        <w:t>overleg met betrokkenen partijen</w:t>
      </w:r>
      <w:r w:rsidR="006916A6">
        <w:t>,</w:t>
      </w:r>
      <w:r>
        <w:t xml:space="preserve"> gezocht wordt naar een passende oplossing. </w:t>
      </w:r>
      <w:r w:rsidR="006916A6">
        <w:t>In de brief staat ook</w:t>
      </w:r>
      <w:r w:rsidR="00BF33DE">
        <w:t xml:space="preserve"> dat de burgemeester bereid is om hieraan mee te werken.</w:t>
      </w:r>
      <w:r w:rsidR="009E7FED">
        <w:t xml:space="preserve"> </w:t>
      </w:r>
    </w:p>
    <w:p w:rsidR="00E87561" w:rsidRDefault="00E87561"/>
    <w:p w:rsidR="00D600D0" w:rsidRDefault="00BF33DE">
      <w:r>
        <w:t>B</w:t>
      </w:r>
      <w:r w:rsidR="006916A6">
        <w:t xml:space="preserve">urgemeester Cazemier heeft mij op 10 juli omstreeks 16.00 </w:t>
      </w:r>
      <w:r w:rsidR="00920D72">
        <w:t>uur</w:t>
      </w:r>
      <w:r w:rsidR="006916A6">
        <w:t xml:space="preserve">, </w:t>
      </w:r>
      <w:r>
        <w:t xml:space="preserve">voorafgaande aan de </w:t>
      </w:r>
      <w:proofErr w:type="gramStart"/>
      <w:r>
        <w:t>raadsvergadering</w:t>
      </w:r>
      <w:proofErr w:type="gramEnd"/>
      <w:r w:rsidR="00015877">
        <w:t>, gebeld en het voorstel</w:t>
      </w:r>
      <w:r>
        <w:t xml:space="preserve"> van de p</w:t>
      </w:r>
      <w:r w:rsidR="00015877">
        <w:t xml:space="preserve">rovincie toegelicht. Een van de agendapunten van de gemeenteraadsvergadering van die avond was het benoemen van nieuwe burgerraadsleden. Op verzoek van de gemeente hebben wij in een eerder stadium onze twee kandidaten, die in de vergadering van 24 april niet door de raad zijn toegelaten, weer op de benoemingslijst laten plaatsen. Hiertegen is geen bezwaar </w:t>
      </w:r>
      <w:r w:rsidR="009E1AC9">
        <w:t xml:space="preserve">van de burgemeester </w:t>
      </w:r>
      <w:r w:rsidR="00015877">
        <w:t>ontvangen. In zijn telefoongesprek stelt de burgemeester ech</w:t>
      </w:r>
      <w:r w:rsidR="00BF140B">
        <w:t xml:space="preserve">ter voor om onze kandidaten </w:t>
      </w:r>
      <w:r w:rsidR="00BF140B">
        <w:lastRenderedPageBreak/>
        <w:t>van</w:t>
      </w:r>
      <w:r w:rsidR="00015877">
        <w:t xml:space="preserve"> de benoemingslijst af te halen</w:t>
      </w:r>
      <w:r w:rsidR="00BF140B">
        <w:t xml:space="preserve"> en eerst in beslotenheid hierover het gesprek aan te gaan. </w:t>
      </w:r>
      <w:r w:rsidR="00C419E6">
        <w:t xml:space="preserve">Dit is nu geagendeerd voor de </w:t>
      </w:r>
      <w:r w:rsidR="009E1AC9">
        <w:t xml:space="preserve">besloten </w:t>
      </w:r>
      <w:r w:rsidR="00E87561">
        <w:t>Presidiumvergadering van 10 september</w:t>
      </w:r>
      <w:r w:rsidR="00C419E6">
        <w:t xml:space="preserve">. </w:t>
      </w:r>
    </w:p>
    <w:p w:rsidR="00C419E6" w:rsidRDefault="00C419E6"/>
    <w:p w:rsidR="00BF140B" w:rsidRDefault="00C419E6">
      <w:r>
        <w:t>Ik heb d</w:t>
      </w:r>
      <w:r w:rsidR="00BF140B">
        <w:t>i</w:t>
      </w:r>
      <w:r>
        <w:t xml:space="preserve">t voorstel afgewezen met als argument dat </w:t>
      </w:r>
      <w:r w:rsidR="00BF140B">
        <w:t xml:space="preserve">zowel </w:t>
      </w:r>
      <w:r>
        <w:t xml:space="preserve">onze </w:t>
      </w:r>
      <w:r w:rsidR="00BF140B">
        <w:t>twee kandidaat-</w:t>
      </w:r>
      <w:r>
        <w:t xml:space="preserve"> burgercommissieleden </w:t>
      </w:r>
      <w:r w:rsidR="00BF140B">
        <w:t>als</w:t>
      </w:r>
      <w:r>
        <w:t xml:space="preserve"> de partij in de raadsvergadering van 24 april publiekelijk zijn beschadigd. Dit kan niet worden afgedaan </w:t>
      </w:r>
      <w:r w:rsidR="00BF140B">
        <w:t>in</w:t>
      </w:r>
      <w:r>
        <w:t xml:space="preserve"> een besloten bijeenkomst. </w:t>
      </w:r>
      <w:r w:rsidR="00513A35">
        <w:t xml:space="preserve">Bovendien was de agenda met onderliggende </w:t>
      </w:r>
      <w:r w:rsidR="009E1AC9">
        <w:t xml:space="preserve">lijst van de kandidaten </w:t>
      </w:r>
      <w:r w:rsidR="00513A35">
        <w:t xml:space="preserve">al gepubliceerd. Diverse journalisten hebben mij hierover al gebeld. </w:t>
      </w:r>
    </w:p>
    <w:p w:rsidR="00BF140B" w:rsidRDefault="00BF140B"/>
    <w:p w:rsidR="00C419E6" w:rsidRDefault="00C419E6">
      <w:r>
        <w:t>Ook vind ik het uiterst merkwaardig dat de opvatting van de burgemeester wel in de brief van de provincie wordt vermeld</w:t>
      </w:r>
      <w:r w:rsidR="00BF140B">
        <w:t>. Hieruit blijkt dat er overleg is geweest met de burgemeester</w:t>
      </w:r>
      <w:r>
        <w:t xml:space="preserve"> en </w:t>
      </w:r>
      <w:r w:rsidR="00BF140B">
        <w:t xml:space="preserve">dat </w:t>
      </w:r>
      <w:r w:rsidR="00E87561">
        <w:t xml:space="preserve">Pro Krimpenerwaard niet door de provincie is benaderd. </w:t>
      </w:r>
    </w:p>
    <w:p w:rsidR="00513A35" w:rsidRDefault="00513A35">
      <w:pPr>
        <w:rPr>
          <w:highlight w:val="yellow"/>
        </w:rPr>
      </w:pPr>
    </w:p>
    <w:p w:rsidR="00C419E6" w:rsidRDefault="00513A35">
      <w:r w:rsidRPr="00513A35">
        <w:t xml:space="preserve">Voorafgaande aan de raadsvergadering van 10 juli heeft de burgemeester op verzoek van de provincie een ambtsbericht opgesteld, waarop </w:t>
      </w:r>
      <w:proofErr w:type="gramStart"/>
      <w:r w:rsidRPr="00513A35">
        <w:t>PK</w:t>
      </w:r>
      <w:proofErr w:type="gramEnd"/>
      <w:r w:rsidRPr="00513A35">
        <w:t xml:space="preserve"> niet om een reactie is gevraagd. </w:t>
      </w:r>
    </w:p>
    <w:p w:rsidR="001C59EC" w:rsidRDefault="001C59EC"/>
    <w:p w:rsidR="00C419E6" w:rsidRDefault="00C419E6">
      <w:r>
        <w:t xml:space="preserve">In de raadsvergadering van 10 juli heb ik voorafgaande aan de behandeling van agendapunt 8 “benoeming en beëdiging commissieleden” de burgemeester </w:t>
      </w:r>
      <w:r w:rsidR="009E1AC9">
        <w:t xml:space="preserve">o.a. </w:t>
      </w:r>
      <w:r>
        <w:t xml:space="preserve">de </w:t>
      </w:r>
      <w:r w:rsidR="00E87561">
        <w:t>volgende vragen</w:t>
      </w:r>
      <w:r>
        <w:t xml:space="preserve"> voorgelegd:</w:t>
      </w:r>
    </w:p>
    <w:p w:rsidR="00C419E6" w:rsidRDefault="00C419E6"/>
    <w:p w:rsidR="00C419E6" w:rsidRPr="00C419E6" w:rsidRDefault="00C419E6" w:rsidP="00C419E6">
      <w:pPr>
        <w:rPr>
          <w:rFonts w:ascii="Calibri" w:hAnsi="Calibri" w:cs="Calibri"/>
          <w:color w:val="000000"/>
        </w:rPr>
      </w:pPr>
      <w:r>
        <w:t xml:space="preserve">*Het raadsbesluit van 24 april is nog niet ingetrokken/vernietigd door de Kroon. Kan wel gelijktijdig dit benoemingsbesluit plaatsvinden? </w:t>
      </w:r>
      <w:r w:rsidRPr="00C419E6">
        <w:rPr>
          <w:rFonts w:ascii="Calibri" w:eastAsia="Times New Roman" w:hAnsi="Calibri" w:cs="Calibri"/>
          <w:color w:val="000000"/>
          <w:lang w:eastAsia="nl-NL"/>
        </w:rPr>
        <w:t>Indien een besluit wordt vernietigd, dat betreft dat toch het gehele besluit? Dus ook de gekozen burgercommissieleden van andere partijen?</w:t>
      </w:r>
      <w:r w:rsidRPr="00C419E6">
        <w:rPr>
          <w:rFonts w:ascii="Calibri" w:hAnsi="Calibri" w:cs="Calibri"/>
          <w:color w:val="000000"/>
          <w:sz w:val="22"/>
          <w:szCs w:val="22"/>
        </w:rPr>
        <w:t xml:space="preserve"> </w:t>
      </w:r>
      <w:r w:rsidRPr="00C419E6">
        <w:rPr>
          <w:rFonts w:ascii="Calibri" w:eastAsia="Times New Roman" w:hAnsi="Calibri" w:cs="Calibri"/>
          <w:color w:val="000000"/>
          <w:lang w:eastAsia="nl-NL"/>
        </w:rPr>
        <w:t>Ik denk zelf dat alle tegenstemmen vorige keer ongeldig waren. Dus dat onze 2 burgercommissieleden met 8 en 9 stemmen voor en nul tegen al zijn benoemd. Graag een reactie.</w:t>
      </w:r>
    </w:p>
    <w:p w:rsidR="00C419E6" w:rsidRDefault="00C419E6" w:rsidP="00C419E6">
      <w:pPr>
        <w:rPr>
          <w:b/>
        </w:rPr>
      </w:pPr>
    </w:p>
    <w:p w:rsidR="00C419E6" w:rsidRDefault="00C419E6" w:rsidP="00C419E6">
      <w:r>
        <w:rPr>
          <w:b/>
        </w:rPr>
        <w:t>*</w:t>
      </w:r>
      <w:r>
        <w:t>Nadat de commissie van de geloofsbrieven over de benoembaarheid onderzoek heeft gedaan is het aan de raad om een besluit te nemen. Waar gaat de raad precies over? Over of het een man of vrouw moet zijn; lang of kort haar; kritisch of volgzaam? Of kan de raad, zoals het Reglement van orde voor de raadscommissies voorschrijft, alleen nog maar beoordelen of de commissie van de geloofsbrieven zijn werk goed heeft gedaan?</w:t>
      </w:r>
    </w:p>
    <w:p w:rsidR="00C419E6" w:rsidRDefault="00C419E6" w:rsidP="00C419E6">
      <w:pPr>
        <w:rPr>
          <w:rFonts w:ascii="Calibri" w:eastAsia="Times New Roman" w:hAnsi="Calibri" w:cs="Calibri"/>
          <w:b/>
          <w:bCs/>
          <w:color w:val="000000"/>
          <w:lang w:eastAsia="nl-NL"/>
        </w:rPr>
      </w:pPr>
    </w:p>
    <w:p w:rsidR="00C419E6" w:rsidRPr="00C419E6" w:rsidRDefault="00C419E6" w:rsidP="00C419E6">
      <w:pPr>
        <w:rPr>
          <w:rFonts w:ascii="Calibri" w:eastAsia="Times New Roman" w:hAnsi="Calibri" w:cs="Calibri"/>
          <w:b/>
          <w:bCs/>
          <w:color w:val="000000"/>
          <w:lang w:eastAsia="nl-NL"/>
        </w:rPr>
      </w:pPr>
      <w:r>
        <w:rPr>
          <w:rFonts w:ascii="Calibri" w:eastAsia="Times New Roman" w:hAnsi="Calibri" w:cs="Calibri"/>
          <w:b/>
          <w:bCs/>
          <w:color w:val="000000"/>
          <w:lang w:eastAsia="nl-NL"/>
        </w:rPr>
        <w:t>*</w:t>
      </w:r>
      <w:r w:rsidRPr="00367A8B">
        <w:rPr>
          <w:rFonts w:ascii="Calibri" w:hAnsi="Calibri" w:cs="Calibri"/>
          <w:color w:val="000000"/>
        </w:rPr>
        <w:t>De burgemeester verklaart aan de C</w:t>
      </w:r>
      <w:r>
        <w:rPr>
          <w:rFonts w:ascii="Calibri" w:hAnsi="Calibri" w:cs="Calibri"/>
          <w:color w:val="000000"/>
        </w:rPr>
        <w:t>ommissaris van de Koning</w:t>
      </w:r>
      <w:r w:rsidRPr="00367A8B">
        <w:rPr>
          <w:rFonts w:ascii="Calibri" w:hAnsi="Calibri" w:cs="Calibri"/>
          <w:color w:val="000000"/>
        </w:rPr>
        <w:t xml:space="preserve"> </w:t>
      </w:r>
      <w:r w:rsidRPr="00367A8B">
        <w:rPr>
          <w:rFonts w:ascii="Calibri" w:eastAsia="Times New Roman" w:hAnsi="Calibri" w:cs="Calibri"/>
          <w:color w:val="000000"/>
          <w:lang w:eastAsia="nl-NL"/>
        </w:rPr>
        <w:t>dat het voor een partij met 2 raadszetels eigenlijk niet zoveel uitmaakt of zij nu wel of geen commissieleden hebben. Kan hij dat aan de inwoners uitleggen?</w:t>
      </w:r>
    </w:p>
    <w:p w:rsidR="00C419E6" w:rsidRPr="00367A8B" w:rsidRDefault="00C419E6" w:rsidP="00C419E6">
      <w:pPr>
        <w:rPr>
          <w:rFonts w:ascii="Calibri" w:eastAsia="Times New Roman" w:hAnsi="Calibri" w:cs="Calibri"/>
          <w:b/>
          <w:color w:val="000000"/>
          <w:lang w:eastAsia="nl-NL"/>
        </w:rPr>
      </w:pPr>
    </w:p>
    <w:p w:rsidR="00C419E6" w:rsidRDefault="00C419E6">
      <w:pPr>
        <w:rPr>
          <w:rFonts w:ascii="Calibri" w:eastAsia="Times New Roman" w:hAnsi="Calibri" w:cs="Calibri"/>
          <w:color w:val="000000"/>
          <w:lang w:eastAsia="nl-NL"/>
        </w:rPr>
      </w:pPr>
      <w:r w:rsidRPr="00C419E6">
        <w:rPr>
          <w:rFonts w:ascii="Calibri" w:eastAsia="Times New Roman" w:hAnsi="Calibri" w:cs="Calibri"/>
          <w:color w:val="000000"/>
          <w:lang w:eastAsia="nl-NL"/>
        </w:rPr>
        <w:t xml:space="preserve">De burgemeester </w:t>
      </w:r>
      <w:r w:rsidR="00BF140B">
        <w:rPr>
          <w:rFonts w:ascii="Calibri" w:eastAsia="Times New Roman" w:hAnsi="Calibri" w:cs="Calibri"/>
          <w:color w:val="000000"/>
          <w:lang w:eastAsia="nl-NL"/>
        </w:rPr>
        <w:t>heeft geweigerd</w:t>
      </w:r>
      <w:r w:rsidRPr="00C419E6">
        <w:rPr>
          <w:rFonts w:ascii="Calibri" w:eastAsia="Times New Roman" w:hAnsi="Calibri" w:cs="Calibri"/>
          <w:color w:val="000000"/>
          <w:lang w:eastAsia="nl-NL"/>
        </w:rPr>
        <w:t xml:space="preserve"> </w:t>
      </w:r>
      <w:r w:rsidR="009E1AC9">
        <w:rPr>
          <w:rFonts w:ascii="Calibri" w:eastAsia="Times New Roman" w:hAnsi="Calibri" w:cs="Calibri"/>
          <w:color w:val="000000"/>
          <w:lang w:eastAsia="nl-NL"/>
        </w:rPr>
        <w:t xml:space="preserve">al </w:t>
      </w:r>
      <w:r w:rsidRPr="00C419E6">
        <w:rPr>
          <w:rFonts w:ascii="Calibri" w:eastAsia="Times New Roman" w:hAnsi="Calibri" w:cs="Calibri"/>
          <w:color w:val="000000"/>
          <w:lang w:eastAsia="nl-NL"/>
        </w:rPr>
        <w:t xml:space="preserve">deze vragen te beantwoorden. Hij vond dat ik die vragen hem vooraf had moeten toesturen. </w:t>
      </w:r>
      <w:r w:rsidR="00920D72">
        <w:rPr>
          <w:rFonts w:ascii="Calibri" w:eastAsia="Times New Roman" w:hAnsi="Calibri" w:cs="Calibri"/>
          <w:color w:val="000000"/>
          <w:lang w:eastAsia="nl-NL"/>
        </w:rPr>
        <w:t xml:space="preserve">Bovendien zette hij mijn microfoon uit in een discussie met een raadslid. Mij werd niet toegestaan inhoudelijk op een opmerking te reageren. </w:t>
      </w:r>
    </w:p>
    <w:p w:rsidR="00E46176" w:rsidRDefault="00E46176">
      <w:pPr>
        <w:rPr>
          <w:rFonts w:ascii="Calibri" w:eastAsia="Times New Roman" w:hAnsi="Calibri" w:cs="Calibri"/>
          <w:color w:val="000000"/>
          <w:lang w:eastAsia="nl-NL"/>
        </w:rPr>
      </w:pPr>
    </w:p>
    <w:p w:rsidR="00E46176" w:rsidRDefault="00BF140B">
      <w:pPr>
        <w:rPr>
          <w:rFonts w:ascii="Calibri" w:eastAsia="Times New Roman" w:hAnsi="Calibri" w:cs="Calibri"/>
          <w:color w:val="000000"/>
          <w:lang w:eastAsia="nl-NL"/>
        </w:rPr>
      </w:pPr>
      <w:r>
        <w:rPr>
          <w:rFonts w:ascii="Calibri" w:eastAsia="Times New Roman" w:hAnsi="Calibri" w:cs="Calibri"/>
          <w:color w:val="000000"/>
          <w:lang w:eastAsia="nl-NL"/>
        </w:rPr>
        <w:t>D</w:t>
      </w:r>
      <w:r w:rsidR="00E46176">
        <w:rPr>
          <w:rFonts w:ascii="Calibri" w:eastAsia="Times New Roman" w:hAnsi="Calibri" w:cs="Calibri"/>
          <w:color w:val="000000"/>
          <w:lang w:eastAsia="nl-NL"/>
        </w:rPr>
        <w:t xml:space="preserve">e commissie voor de geloofsbrieven </w:t>
      </w:r>
      <w:r>
        <w:rPr>
          <w:rFonts w:ascii="Calibri" w:eastAsia="Times New Roman" w:hAnsi="Calibri" w:cs="Calibri"/>
          <w:color w:val="000000"/>
          <w:lang w:eastAsia="nl-NL"/>
        </w:rPr>
        <w:t xml:space="preserve">heeft </w:t>
      </w:r>
      <w:r w:rsidR="00E46176">
        <w:rPr>
          <w:rFonts w:ascii="Calibri" w:eastAsia="Times New Roman" w:hAnsi="Calibri" w:cs="Calibri"/>
          <w:color w:val="000000"/>
          <w:lang w:eastAsia="nl-NL"/>
        </w:rPr>
        <w:t>w</w:t>
      </w:r>
      <w:r>
        <w:rPr>
          <w:rFonts w:ascii="Calibri" w:eastAsia="Times New Roman" w:hAnsi="Calibri" w:cs="Calibri"/>
          <w:color w:val="000000"/>
          <w:lang w:eastAsia="nl-NL"/>
        </w:rPr>
        <w:t>ederom bevestigd dat ook onze twee burgercommissieleden</w:t>
      </w:r>
      <w:r w:rsidR="00E87561">
        <w:rPr>
          <w:rFonts w:ascii="Calibri" w:eastAsia="Times New Roman" w:hAnsi="Calibri" w:cs="Calibri"/>
          <w:color w:val="000000"/>
          <w:lang w:eastAsia="nl-NL"/>
        </w:rPr>
        <w:t xml:space="preserve"> </w:t>
      </w:r>
      <w:r w:rsidR="00E46176">
        <w:rPr>
          <w:rFonts w:ascii="Calibri" w:eastAsia="Times New Roman" w:hAnsi="Calibri" w:cs="Calibri"/>
          <w:color w:val="000000"/>
          <w:lang w:eastAsia="nl-NL"/>
        </w:rPr>
        <w:t xml:space="preserve">aan alle eisen </w:t>
      </w:r>
      <w:r>
        <w:rPr>
          <w:rFonts w:ascii="Calibri" w:eastAsia="Times New Roman" w:hAnsi="Calibri" w:cs="Calibri"/>
          <w:color w:val="000000"/>
          <w:lang w:eastAsia="nl-NL"/>
        </w:rPr>
        <w:t>van het recht voldoen</w:t>
      </w:r>
      <w:r w:rsidR="00E46176">
        <w:rPr>
          <w:rFonts w:ascii="Calibri" w:eastAsia="Times New Roman" w:hAnsi="Calibri" w:cs="Calibri"/>
          <w:color w:val="000000"/>
          <w:lang w:eastAsia="nl-NL"/>
        </w:rPr>
        <w:t xml:space="preserve"> en dus toelaatbaar </w:t>
      </w:r>
      <w:r>
        <w:rPr>
          <w:rFonts w:ascii="Calibri" w:eastAsia="Times New Roman" w:hAnsi="Calibri" w:cs="Calibri"/>
          <w:color w:val="000000"/>
          <w:lang w:eastAsia="nl-NL"/>
        </w:rPr>
        <w:t>zijn</w:t>
      </w:r>
      <w:r w:rsidR="00E46176">
        <w:rPr>
          <w:rFonts w:ascii="Calibri" w:eastAsia="Times New Roman" w:hAnsi="Calibri" w:cs="Calibri"/>
          <w:color w:val="000000"/>
          <w:lang w:eastAsia="nl-NL"/>
        </w:rPr>
        <w:t xml:space="preserve">. </w:t>
      </w:r>
      <w:r>
        <w:rPr>
          <w:rFonts w:ascii="Calibri" w:eastAsia="Times New Roman" w:hAnsi="Calibri" w:cs="Calibri"/>
          <w:color w:val="000000"/>
          <w:lang w:eastAsia="nl-NL"/>
        </w:rPr>
        <w:t>Vervolgens is overgegaan tot besluitvorming via een lijst met de namen van de te benoemen burgercommissieleden. Er moest door de</w:t>
      </w:r>
      <w:r w:rsidR="000A414D">
        <w:rPr>
          <w:rFonts w:ascii="Calibri" w:eastAsia="Times New Roman" w:hAnsi="Calibri" w:cs="Calibri"/>
          <w:color w:val="000000"/>
          <w:lang w:eastAsia="nl-NL"/>
        </w:rPr>
        <w:t xml:space="preserve"> raadsleden</w:t>
      </w:r>
      <w:r>
        <w:rPr>
          <w:rFonts w:ascii="Calibri" w:eastAsia="Times New Roman" w:hAnsi="Calibri" w:cs="Calibri"/>
          <w:color w:val="000000"/>
          <w:lang w:eastAsia="nl-NL"/>
        </w:rPr>
        <w:t xml:space="preserve"> in de geheime stemming een kruisje worden geplaatst in de hokjes achter de personen “wel” of “niet”.</w:t>
      </w:r>
    </w:p>
    <w:p w:rsidR="00E46176" w:rsidRDefault="00E46176">
      <w:pPr>
        <w:rPr>
          <w:rFonts w:ascii="Calibri" w:eastAsia="Times New Roman" w:hAnsi="Calibri" w:cs="Calibri"/>
          <w:color w:val="000000"/>
          <w:lang w:eastAsia="nl-NL"/>
        </w:rPr>
      </w:pPr>
    </w:p>
    <w:p w:rsidR="00BF140B" w:rsidRDefault="00BF140B">
      <w:pPr>
        <w:rPr>
          <w:rFonts w:ascii="Calibri" w:eastAsia="Times New Roman" w:hAnsi="Calibri" w:cs="Calibri"/>
          <w:color w:val="000000"/>
          <w:lang w:eastAsia="nl-NL"/>
        </w:rPr>
      </w:pPr>
      <w:r>
        <w:rPr>
          <w:rFonts w:ascii="Calibri" w:eastAsia="Times New Roman" w:hAnsi="Calibri" w:cs="Calibri"/>
          <w:color w:val="000000"/>
          <w:lang w:eastAsia="nl-NL"/>
        </w:rPr>
        <w:t>De uitslag. Een kandidaat</w:t>
      </w:r>
      <w:r w:rsidR="00E46176">
        <w:rPr>
          <w:rFonts w:ascii="Calibri" w:eastAsia="Times New Roman" w:hAnsi="Calibri" w:cs="Calibri"/>
          <w:color w:val="000000"/>
          <w:lang w:eastAsia="nl-NL"/>
        </w:rPr>
        <w:t xml:space="preserve"> van </w:t>
      </w:r>
      <w:proofErr w:type="gramStart"/>
      <w:r w:rsidR="00E46176">
        <w:rPr>
          <w:rFonts w:ascii="Calibri" w:eastAsia="Times New Roman" w:hAnsi="Calibri" w:cs="Calibri"/>
          <w:color w:val="000000"/>
          <w:lang w:eastAsia="nl-NL"/>
        </w:rPr>
        <w:t>PK</w:t>
      </w:r>
      <w:proofErr w:type="gramEnd"/>
      <w:r w:rsidR="00E46176">
        <w:rPr>
          <w:rFonts w:ascii="Calibri" w:eastAsia="Times New Roman" w:hAnsi="Calibri" w:cs="Calibri"/>
          <w:color w:val="000000"/>
          <w:lang w:eastAsia="nl-NL"/>
        </w:rPr>
        <w:t xml:space="preserve">, Jan </w:t>
      </w:r>
      <w:proofErr w:type="spellStart"/>
      <w:r w:rsidR="00E46176">
        <w:rPr>
          <w:rFonts w:ascii="Calibri" w:eastAsia="Times New Roman" w:hAnsi="Calibri" w:cs="Calibri"/>
          <w:color w:val="000000"/>
          <w:lang w:eastAsia="nl-NL"/>
        </w:rPr>
        <w:t>Haagsma</w:t>
      </w:r>
      <w:proofErr w:type="spellEnd"/>
      <w:r w:rsidR="00E46176">
        <w:rPr>
          <w:rFonts w:ascii="Calibri" w:eastAsia="Times New Roman" w:hAnsi="Calibri" w:cs="Calibri"/>
          <w:color w:val="000000"/>
          <w:lang w:eastAsia="nl-NL"/>
        </w:rPr>
        <w:t xml:space="preserve">, is met 19 stemmen voor en 9 tegen benoemd als burgercommissielid. </w:t>
      </w:r>
      <w:r>
        <w:rPr>
          <w:rFonts w:ascii="Calibri" w:eastAsia="Times New Roman" w:hAnsi="Calibri" w:cs="Calibri"/>
          <w:color w:val="000000"/>
          <w:lang w:eastAsia="nl-NL"/>
        </w:rPr>
        <w:t xml:space="preserve">Onze andere kandidaat, </w:t>
      </w:r>
      <w:r w:rsidR="00E46176">
        <w:rPr>
          <w:rFonts w:ascii="Calibri" w:eastAsia="Times New Roman" w:hAnsi="Calibri" w:cs="Calibri"/>
          <w:color w:val="000000"/>
          <w:lang w:eastAsia="nl-NL"/>
        </w:rPr>
        <w:t>Bert Vriezen</w:t>
      </w:r>
      <w:r>
        <w:rPr>
          <w:rFonts w:ascii="Calibri" w:eastAsia="Times New Roman" w:hAnsi="Calibri" w:cs="Calibri"/>
          <w:color w:val="000000"/>
          <w:lang w:eastAsia="nl-NL"/>
        </w:rPr>
        <w:t>,</w:t>
      </w:r>
      <w:r w:rsidR="00E46176">
        <w:rPr>
          <w:rFonts w:ascii="Calibri" w:eastAsia="Times New Roman" w:hAnsi="Calibri" w:cs="Calibri"/>
          <w:color w:val="000000"/>
          <w:lang w:eastAsia="nl-NL"/>
        </w:rPr>
        <w:t xml:space="preserve"> is met 9 stemmen voor en 19 tegen afgewezen. </w:t>
      </w:r>
    </w:p>
    <w:p w:rsidR="00E46176" w:rsidRDefault="009E1AC9">
      <w:pPr>
        <w:rPr>
          <w:rFonts w:ascii="Calibri" w:eastAsia="Times New Roman" w:hAnsi="Calibri" w:cs="Calibri"/>
          <w:color w:val="000000"/>
          <w:lang w:eastAsia="nl-NL"/>
        </w:rPr>
      </w:pPr>
      <w:r>
        <w:rPr>
          <w:rFonts w:ascii="Calibri" w:eastAsia="Times New Roman" w:hAnsi="Calibri" w:cs="Calibri"/>
          <w:color w:val="000000"/>
          <w:lang w:eastAsia="nl-NL"/>
        </w:rPr>
        <w:t>Ik heb</w:t>
      </w:r>
      <w:r w:rsidR="00BF140B">
        <w:rPr>
          <w:rFonts w:ascii="Calibri" w:eastAsia="Times New Roman" w:hAnsi="Calibri" w:cs="Calibri"/>
          <w:color w:val="000000"/>
          <w:lang w:eastAsia="nl-NL"/>
        </w:rPr>
        <w:t xml:space="preserve"> </w:t>
      </w:r>
      <w:r w:rsidR="00E46176">
        <w:rPr>
          <w:rFonts w:ascii="Calibri" w:eastAsia="Times New Roman" w:hAnsi="Calibri" w:cs="Calibri"/>
          <w:color w:val="000000"/>
          <w:lang w:eastAsia="nl-NL"/>
        </w:rPr>
        <w:t>de voorzitter van de raad, burgemeester Cazemier, gevraag</w:t>
      </w:r>
      <w:r w:rsidR="00BF140B">
        <w:rPr>
          <w:rFonts w:ascii="Calibri" w:eastAsia="Times New Roman" w:hAnsi="Calibri" w:cs="Calibri"/>
          <w:color w:val="000000"/>
          <w:lang w:eastAsia="nl-NL"/>
        </w:rPr>
        <w:t>d</w:t>
      </w:r>
      <w:r w:rsidR="00E46176">
        <w:rPr>
          <w:rFonts w:ascii="Calibri" w:eastAsia="Times New Roman" w:hAnsi="Calibri" w:cs="Calibri"/>
          <w:color w:val="000000"/>
          <w:lang w:eastAsia="nl-NL"/>
        </w:rPr>
        <w:t xml:space="preserve"> of hij dit besluit ter vernietiging wil vo</w:t>
      </w:r>
      <w:r w:rsidR="000A414D">
        <w:rPr>
          <w:rFonts w:ascii="Calibri" w:eastAsia="Times New Roman" w:hAnsi="Calibri" w:cs="Calibri"/>
          <w:color w:val="000000"/>
          <w:lang w:eastAsia="nl-NL"/>
        </w:rPr>
        <w:t>orleggen aan de minister wegens</w:t>
      </w:r>
      <w:r w:rsidR="00BF140B">
        <w:rPr>
          <w:rFonts w:ascii="Calibri" w:eastAsia="Times New Roman" w:hAnsi="Calibri" w:cs="Calibri"/>
          <w:color w:val="000000"/>
          <w:lang w:eastAsia="nl-NL"/>
        </w:rPr>
        <w:t xml:space="preserve"> </w:t>
      </w:r>
      <w:r w:rsidR="00E46176">
        <w:rPr>
          <w:rFonts w:ascii="Calibri" w:eastAsia="Times New Roman" w:hAnsi="Calibri" w:cs="Calibri"/>
          <w:color w:val="000000"/>
          <w:lang w:eastAsia="nl-NL"/>
        </w:rPr>
        <w:t>strijd met recht en algemeen bel</w:t>
      </w:r>
      <w:r>
        <w:rPr>
          <w:rFonts w:ascii="Calibri" w:eastAsia="Times New Roman" w:hAnsi="Calibri" w:cs="Calibri"/>
          <w:color w:val="000000"/>
          <w:lang w:eastAsia="nl-NL"/>
        </w:rPr>
        <w:t xml:space="preserve">ang. Hij gaf aan mij en de raad aan dat niet te doen. </w:t>
      </w:r>
    </w:p>
    <w:p w:rsidR="00E46176" w:rsidRDefault="00E46176">
      <w:pPr>
        <w:rPr>
          <w:rFonts w:ascii="Calibri" w:eastAsia="Times New Roman" w:hAnsi="Calibri" w:cs="Calibri"/>
          <w:color w:val="000000"/>
          <w:lang w:eastAsia="nl-NL"/>
        </w:rPr>
      </w:pPr>
    </w:p>
    <w:p w:rsidR="00843C4F" w:rsidRPr="00843C4F" w:rsidRDefault="00E46176" w:rsidP="009E1472">
      <w:pPr>
        <w:pStyle w:val="Default"/>
        <w:rPr>
          <w:rFonts w:asciiTheme="minorHAnsi" w:eastAsia="Times New Roman" w:hAnsiTheme="minorHAnsi" w:cs="Calibri"/>
          <w:lang w:eastAsia="nl-NL"/>
        </w:rPr>
      </w:pPr>
      <w:r>
        <w:rPr>
          <w:rFonts w:ascii="Calibri" w:eastAsia="Times New Roman" w:hAnsi="Calibri" w:cs="Calibri"/>
          <w:lang w:eastAsia="nl-NL"/>
        </w:rPr>
        <w:t xml:space="preserve">Samengevat kan de conclusie worden getrokken dat </w:t>
      </w:r>
      <w:r w:rsidR="00371481">
        <w:rPr>
          <w:rFonts w:ascii="Calibri" w:eastAsia="Times New Roman" w:hAnsi="Calibri" w:cs="Calibri"/>
          <w:lang w:eastAsia="nl-NL"/>
        </w:rPr>
        <w:t xml:space="preserve">er bestuurlijk veel mis is </w:t>
      </w:r>
      <w:r w:rsidR="00FB0E5A">
        <w:rPr>
          <w:rFonts w:ascii="Calibri" w:eastAsia="Times New Roman" w:hAnsi="Calibri" w:cs="Calibri"/>
          <w:lang w:eastAsia="nl-NL"/>
        </w:rPr>
        <w:t>in de gemeente Krimpenerwaard</w:t>
      </w:r>
      <w:r w:rsidR="00F42599">
        <w:rPr>
          <w:rFonts w:ascii="Calibri" w:eastAsia="Times New Roman" w:hAnsi="Calibri" w:cs="Calibri"/>
          <w:lang w:eastAsia="nl-NL"/>
        </w:rPr>
        <w:t xml:space="preserve">. Intussen zijn de partij en de betreffende personen </w:t>
      </w:r>
      <w:r w:rsidR="00371481">
        <w:rPr>
          <w:rFonts w:ascii="Calibri" w:eastAsia="Times New Roman" w:hAnsi="Calibri" w:cs="Calibri"/>
          <w:lang w:eastAsia="nl-NL"/>
        </w:rPr>
        <w:t xml:space="preserve">publiekelijk </w:t>
      </w:r>
      <w:r w:rsidR="00F42599">
        <w:rPr>
          <w:rFonts w:ascii="Calibri" w:eastAsia="Times New Roman" w:hAnsi="Calibri" w:cs="Calibri"/>
          <w:lang w:eastAsia="nl-NL"/>
        </w:rPr>
        <w:t>beschadigd</w:t>
      </w:r>
      <w:r w:rsidR="00FB0E5A">
        <w:rPr>
          <w:rFonts w:ascii="Calibri" w:eastAsia="Times New Roman" w:hAnsi="Calibri" w:cs="Calibri"/>
          <w:lang w:eastAsia="nl-NL"/>
        </w:rPr>
        <w:t xml:space="preserve">. Wij kunnen </w:t>
      </w:r>
      <w:r w:rsidR="00F42599">
        <w:rPr>
          <w:rFonts w:ascii="Calibri" w:eastAsia="Times New Roman" w:hAnsi="Calibri" w:cs="Calibri"/>
          <w:lang w:eastAsia="nl-NL"/>
        </w:rPr>
        <w:t xml:space="preserve">ons raadswerk niet op vergelijkbare wijze </w:t>
      </w:r>
      <w:r w:rsidR="00E87561">
        <w:rPr>
          <w:rFonts w:ascii="Calibri" w:eastAsia="Times New Roman" w:hAnsi="Calibri" w:cs="Calibri"/>
          <w:lang w:eastAsia="nl-NL"/>
        </w:rPr>
        <w:t>als</w:t>
      </w:r>
      <w:r w:rsidR="00F42599">
        <w:rPr>
          <w:rFonts w:ascii="Calibri" w:eastAsia="Times New Roman" w:hAnsi="Calibri" w:cs="Calibri"/>
          <w:lang w:eastAsia="nl-NL"/>
        </w:rPr>
        <w:t xml:space="preserve"> de andere partijen uitvoeren. Om een voorbeeld te noemen. De uitwerking </w:t>
      </w:r>
      <w:r w:rsidR="00FB0E5A">
        <w:rPr>
          <w:rFonts w:ascii="Calibri" w:eastAsia="Times New Roman" w:hAnsi="Calibri" w:cs="Calibri"/>
          <w:lang w:eastAsia="nl-NL"/>
        </w:rPr>
        <w:t xml:space="preserve">van het coalitieakkoord is in vier </w:t>
      </w:r>
      <w:r w:rsidR="00F42599">
        <w:rPr>
          <w:rFonts w:ascii="Calibri" w:eastAsia="Times New Roman" w:hAnsi="Calibri" w:cs="Calibri"/>
          <w:lang w:eastAsia="nl-NL"/>
        </w:rPr>
        <w:t>thema</w:t>
      </w:r>
      <w:r w:rsidR="00FB0E5A">
        <w:rPr>
          <w:rFonts w:ascii="Calibri" w:eastAsia="Times New Roman" w:hAnsi="Calibri" w:cs="Calibri"/>
          <w:lang w:eastAsia="nl-NL"/>
        </w:rPr>
        <w:t>’</w:t>
      </w:r>
      <w:r w:rsidR="00F42599">
        <w:rPr>
          <w:rFonts w:ascii="Calibri" w:eastAsia="Times New Roman" w:hAnsi="Calibri" w:cs="Calibri"/>
          <w:lang w:eastAsia="nl-NL"/>
        </w:rPr>
        <w:t>s geknipt</w:t>
      </w:r>
      <w:r w:rsidR="00FB0E5A">
        <w:rPr>
          <w:rFonts w:ascii="Calibri" w:eastAsia="Times New Roman" w:hAnsi="Calibri" w:cs="Calibri"/>
          <w:lang w:eastAsia="nl-NL"/>
        </w:rPr>
        <w:t>. A</w:t>
      </w:r>
      <w:r w:rsidR="00F42599">
        <w:rPr>
          <w:rFonts w:ascii="Calibri" w:eastAsia="Times New Roman" w:hAnsi="Calibri" w:cs="Calibri"/>
          <w:lang w:eastAsia="nl-NL"/>
        </w:rPr>
        <w:t xml:space="preserve">lle </w:t>
      </w:r>
      <w:r w:rsidR="00FB0E5A">
        <w:rPr>
          <w:rFonts w:ascii="Calibri" w:eastAsia="Times New Roman" w:hAnsi="Calibri" w:cs="Calibri"/>
          <w:lang w:eastAsia="nl-NL"/>
        </w:rPr>
        <w:t xml:space="preserve">partijen zijn in de gelegenheid gesteld hun inbreng hieraan te leveren door zich per thema te laten vertegenwoordigen door een raads-/commissielid. Pro </w:t>
      </w:r>
      <w:r w:rsidR="00FB0E5A" w:rsidRPr="00843C4F">
        <w:rPr>
          <w:rFonts w:asciiTheme="minorHAnsi" w:eastAsia="Times New Roman" w:hAnsiTheme="minorHAnsi" w:cs="Calibri"/>
          <w:lang w:eastAsia="nl-NL"/>
        </w:rPr>
        <w:t xml:space="preserve">Krimpenerwaard heeft door het gewraakte raadsbesluit van 24 april slechts twee raadsleden en geen commissieleden. </w:t>
      </w:r>
      <w:r w:rsidR="00843C4F" w:rsidRPr="00843C4F">
        <w:rPr>
          <w:rFonts w:asciiTheme="minorHAnsi" w:eastAsia="Times New Roman" w:hAnsiTheme="minorHAnsi" w:cs="Calibri"/>
          <w:lang w:eastAsia="nl-NL"/>
        </w:rPr>
        <w:t>De burgemeester schrijft in zijn ambtsbericht aan de provincie:</w:t>
      </w:r>
    </w:p>
    <w:p w:rsidR="00FB0E5A" w:rsidRPr="00843C4F" w:rsidRDefault="00843C4F" w:rsidP="00843C4F">
      <w:pPr>
        <w:pStyle w:val="Default"/>
        <w:rPr>
          <w:rFonts w:asciiTheme="minorHAnsi" w:hAnsiTheme="minorHAnsi"/>
          <w:color w:val="auto"/>
        </w:rPr>
      </w:pPr>
      <w:r w:rsidRPr="00843C4F">
        <w:rPr>
          <w:rFonts w:asciiTheme="minorHAnsi" w:eastAsia="Times New Roman" w:hAnsiTheme="minorHAnsi" w:cs="Calibri"/>
          <w:lang w:eastAsia="nl-NL"/>
        </w:rPr>
        <w:t>” T</w:t>
      </w:r>
      <w:r w:rsidR="009E1472" w:rsidRPr="00843C4F">
        <w:rPr>
          <w:rFonts w:asciiTheme="minorHAnsi" w:hAnsiTheme="minorHAnsi"/>
          <w:color w:val="auto"/>
        </w:rPr>
        <w:t>ot slot is ook de vertegenwoordiging van de fractie in de raadscommissies niet in het geding (artikel 82 lid 3 Gemeentewet) omdat in de commissies maximaal 2 personen het woord mogen voeren namens de fractie en de fractie van Pro Krimpenerwaard twee raadsleden heeft. Daarnaast kan de fractie nog steeds 4 personen voor benoeming als commissielid voordragen</w:t>
      </w:r>
      <w:r w:rsidRPr="00843C4F">
        <w:rPr>
          <w:rFonts w:asciiTheme="minorHAnsi" w:hAnsiTheme="minorHAnsi"/>
        </w:rPr>
        <w:t xml:space="preserve">”. </w:t>
      </w:r>
      <w:r>
        <w:rPr>
          <w:rFonts w:asciiTheme="minorHAnsi" w:hAnsiTheme="minorHAnsi"/>
        </w:rPr>
        <w:t xml:space="preserve">Het werk van raads-/commissielid is meer dan zitting nemen in de commissie, zoals hiervoor is uitgewerkt. Voorts gaat de burgemeester </w:t>
      </w:r>
      <w:r w:rsidR="00371481">
        <w:rPr>
          <w:rFonts w:asciiTheme="minorHAnsi" w:hAnsiTheme="minorHAnsi"/>
        </w:rPr>
        <w:t>eraan</w:t>
      </w:r>
      <w:r>
        <w:rPr>
          <w:rFonts w:asciiTheme="minorHAnsi" w:hAnsiTheme="minorHAnsi"/>
        </w:rPr>
        <w:t xml:space="preserve"> voorbij dat we nu geen extra deskundigheid kunnen aantrekken en hierdoor de inwoners niet optimaal kunnen vertegenwoordigen.</w:t>
      </w:r>
    </w:p>
    <w:p w:rsidR="00FB0E5A" w:rsidRDefault="00FB0E5A">
      <w:pPr>
        <w:rPr>
          <w:rFonts w:ascii="Calibri" w:eastAsia="Times New Roman" w:hAnsi="Calibri" w:cs="Calibri"/>
          <w:color w:val="000000"/>
          <w:lang w:eastAsia="nl-NL"/>
        </w:rPr>
      </w:pPr>
    </w:p>
    <w:p w:rsidR="0086443C" w:rsidRDefault="00F42599">
      <w:pPr>
        <w:rPr>
          <w:rFonts w:ascii="Calibri" w:eastAsia="Times New Roman" w:hAnsi="Calibri" w:cs="Calibri"/>
          <w:color w:val="000000"/>
          <w:lang w:eastAsia="nl-NL"/>
        </w:rPr>
      </w:pPr>
      <w:r>
        <w:rPr>
          <w:rFonts w:ascii="Calibri" w:eastAsia="Times New Roman" w:hAnsi="Calibri" w:cs="Calibri"/>
          <w:color w:val="000000"/>
          <w:lang w:eastAsia="nl-NL"/>
        </w:rPr>
        <w:t xml:space="preserve">Wij hebben ook geen nieuwe commissieleden voorgedragen om </w:t>
      </w:r>
      <w:r w:rsidR="00FB0E5A">
        <w:rPr>
          <w:rFonts w:ascii="Calibri" w:eastAsia="Times New Roman" w:hAnsi="Calibri" w:cs="Calibri"/>
          <w:color w:val="000000"/>
          <w:lang w:eastAsia="nl-NL"/>
        </w:rPr>
        <w:t xml:space="preserve">te voorkomen dat </w:t>
      </w:r>
      <w:r w:rsidR="0086443C">
        <w:rPr>
          <w:rFonts w:ascii="Calibri" w:eastAsia="Times New Roman" w:hAnsi="Calibri" w:cs="Calibri"/>
          <w:color w:val="000000"/>
          <w:lang w:eastAsia="nl-NL"/>
        </w:rPr>
        <w:t xml:space="preserve">ook zij </w:t>
      </w:r>
      <w:r w:rsidR="00FB0E5A">
        <w:rPr>
          <w:rFonts w:ascii="Calibri" w:eastAsia="Times New Roman" w:hAnsi="Calibri" w:cs="Calibri"/>
          <w:color w:val="000000"/>
          <w:lang w:eastAsia="nl-NL"/>
        </w:rPr>
        <w:t>beschadigd</w:t>
      </w:r>
      <w:r w:rsidR="0086443C">
        <w:rPr>
          <w:rFonts w:ascii="Calibri" w:eastAsia="Times New Roman" w:hAnsi="Calibri" w:cs="Calibri"/>
          <w:color w:val="000000"/>
          <w:lang w:eastAsia="nl-NL"/>
        </w:rPr>
        <w:t xml:space="preserve"> worden door een </w:t>
      </w:r>
      <w:r w:rsidR="00FB0E5A">
        <w:rPr>
          <w:rFonts w:ascii="Calibri" w:eastAsia="Times New Roman" w:hAnsi="Calibri" w:cs="Calibri"/>
          <w:color w:val="000000"/>
          <w:lang w:eastAsia="nl-NL"/>
        </w:rPr>
        <w:t>raad die zich verschuil</w:t>
      </w:r>
      <w:r w:rsidR="0086443C">
        <w:rPr>
          <w:rFonts w:ascii="Calibri" w:eastAsia="Times New Roman" w:hAnsi="Calibri" w:cs="Calibri"/>
          <w:color w:val="000000"/>
          <w:lang w:eastAsia="nl-NL"/>
        </w:rPr>
        <w:t>t</w:t>
      </w:r>
      <w:r w:rsidR="00FB0E5A">
        <w:rPr>
          <w:rFonts w:ascii="Calibri" w:eastAsia="Times New Roman" w:hAnsi="Calibri" w:cs="Calibri"/>
          <w:color w:val="000000"/>
          <w:lang w:eastAsia="nl-NL"/>
        </w:rPr>
        <w:t xml:space="preserve"> achter een geheime stemming. Niet bekend is wie onze kandidaten niet heeft willen benoemen en ook om de reden waarom tasten wij in het duister. Zij zijn immers volgens de commissie van de geloofsbrieven wel degelijk benoembaar en hebben geen strafbare feiten gepleegd. </w:t>
      </w:r>
      <w:r w:rsidR="00371481">
        <w:rPr>
          <w:rFonts w:ascii="Calibri" w:eastAsia="Times New Roman" w:hAnsi="Calibri" w:cs="Calibri"/>
          <w:color w:val="000000"/>
          <w:lang w:eastAsia="nl-NL"/>
        </w:rPr>
        <w:t xml:space="preserve">Zij hebben op de </w:t>
      </w:r>
      <w:r w:rsidR="00B16ADE">
        <w:rPr>
          <w:rFonts w:ascii="Calibri" w:eastAsia="Times New Roman" w:hAnsi="Calibri" w:cs="Calibri"/>
          <w:color w:val="000000"/>
          <w:lang w:eastAsia="nl-NL"/>
        </w:rPr>
        <w:t xml:space="preserve">Kieslijst gestaan en veel voorkeurstemmen gekregen. </w:t>
      </w:r>
      <w:r w:rsidR="0086443C">
        <w:rPr>
          <w:rFonts w:ascii="Calibri" w:eastAsia="Times New Roman" w:hAnsi="Calibri" w:cs="Calibri"/>
          <w:color w:val="000000"/>
          <w:lang w:eastAsia="nl-NL"/>
        </w:rPr>
        <w:t>Wij kunnen nieuwe kandidaten niet garanderen dat ook zij om wat voor redenen dan ook wel door de</w:t>
      </w:r>
      <w:r w:rsidR="00B16ADE">
        <w:rPr>
          <w:rFonts w:ascii="Calibri" w:eastAsia="Times New Roman" w:hAnsi="Calibri" w:cs="Calibri"/>
          <w:color w:val="000000"/>
          <w:lang w:eastAsia="nl-NL"/>
        </w:rPr>
        <w:t xml:space="preserve"> </w:t>
      </w:r>
      <w:r w:rsidR="001C59EC">
        <w:rPr>
          <w:rFonts w:ascii="Calibri" w:eastAsia="Times New Roman" w:hAnsi="Calibri" w:cs="Calibri"/>
          <w:color w:val="000000"/>
          <w:lang w:eastAsia="nl-NL"/>
        </w:rPr>
        <w:t>raad worden</w:t>
      </w:r>
      <w:r w:rsidR="0086443C">
        <w:rPr>
          <w:rFonts w:ascii="Calibri" w:eastAsia="Times New Roman" w:hAnsi="Calibri" w:cs="Calibri"/>
          <w:color w:val="000000"/>
          <w:lang w:eastAsia="nl-NL"/>
        </w:rPr>
        <w:t xml:space="preserve"> toegelaten als burgercommissielid.</w:t>
      </w:r>
      <w:r w:rsidR="009E1AC9">
        <w:rPr>
          <w:rFonts w:ascii="Calibri" w:eastAsia="Times New Roman" w:hAnsi="Calibri" w:cs="Calibri"/>
          <w:color w:val="000000"/>
          <w:lang w:eastAsia="nl-NL"/>
        </w:rPr>
        <w:t xml:space="preserve"> Eerst moet duidelijk worden of de raad het recht heeft voorgedragen burgercommissieleden die volgens de commissie van de geloofsbrieven aan alle voorschriften voldoen </w:t>
      </w:r>
      <w:r w:rsidR="009E1472">
        <w:rPr>
          <w:rFonts w:ascii="Calibri" w:eastAsia="Times New Roman" w:hAnsi="Calibri" w:cs="Calibri"/>
          <w:color w:val="000000"/>
          <w:lang w:eastAsia="nl-NL"/>
        </w:rPr>
        <w:t xml:space="preserve">toch door de raad kunnen worden afgewezen. </w:t>
      </w:r>
      <w:r w:rsidR="009E1AC9">
        <w:rPr>
          <w:rFonts w:ascii="Calibri" w:eastAsia="Times New Roman" w:hAnsi="Calibri" w:cs="Calibri"/>
          <w:color w:val="000000"/>
          <w:lang w:eastAsia="nl-NL"/>
        </w:rPr>
        <w:t xml:space="preserve"> </w:t>
      </w:r>
    </w:p>
    <w:p w:rsidR="009E1472" w:rsidRDefault="009E1472">
      <w:pPr>
        <w:rPr>
          <w:rFonts w:ascii="Calibri" w:eastAsia="Times New Roman" w:hAnsi="Calibri" w:cs="Calibri"/>
          <w:color w:val="000000"/>
          <w:lang w:eastAsia="nl-NL"/>
        </w:rPr>
      </w:pPr>
    </w:p>
    <w:p w:rsidR="009E1472" w:rsidRDefault="00F42599">
      <w:pPr>
        <w:rPr>
          <w:rFonts w:ascii="Calibri" w:eastAsia="Times New Roman" w:hAnsi="Calibri" w:cs="Calibri"/>
          <w:color w:val="000000"/>
          <w:lang w:eastAsia="nl-NL"/>
        </w:rPr>
      </w:pPr>
      <w:r>
        <w:rPr>
          <w:rFonts w:ascii="Calibri" w:eastAsia="Times New Roman" w:hAnsi="Calibri" w:cs="Calibri"/>
          <w:color w:val="000000"/>
          <w:lang w:eastAsia="nl-NL"/>
        </w:rPr>
        <w:t>Pro Krimpenerwaard verzoekt u dringen</w:t>
      </w:r>
      <w:r w:rsidR="00E87561">
        <w:rPr>
          <w:rFonts w:ascii="Calibri" w:eastAsia="Times New Roman" w:hAnsi="Calibri" w:cs="Calibri"/>
          <w:color w:val="000000"/>
          <w:lang w:eastAsia="nl-NL"/>
        </w:rPr>
        <w:t>d</w:t>
      </w:r>
      <w:r>
        <w:rPr>
          <w:rFonts w:ascii="Calibri" w:eastAsia="Times New Roman" w:hAnsi="Calibri" w:cs="Calibri"/>
          <w:color w:val="000000"/>
          <w:lang w:eastAsia="nl-NL"/>
        </w:rPr>
        <w:t xml:space="preserve"> en per omgaande in te grijpen wegens </w:t>
      </w:r>
      <w:r w:rsidR="009E1472">
        <w:rPr>
          <w:rFonts w:ascii="Calibri" w:eastAsia="Times New Roman" w:hAnsi="Calibri" w:cs="Calibri"/>
          <w:color w:val="000000"/>
          <w:lang w:eastAsia="nl-NL"/>
        </w:rPr>
        <w:t xml:space="preserve">de herhaalde handelswijze van en in de raad van de gemeente Krimpenerwaard, om in </w:t>
      </w:r>
      <w:r>
        <w:rPr>
          <w:rFonts w:ascii="Calibri" w:eastAsia="Times New Roman" w:hAnsi="Calibri" w:cs="Calibri"/>
          <w:color w:val="000000"/>
          <w:lang w:eastAsia="nl-NL"/>
        </w:rPr>
        <w:t>strijd met h</w:t>
      </w:r>
      <w:r w:rsidR="009E1472">
        <w:rPr>
          <w:rFonts w:ascii="Calibri" w:eastAsia="Times New Roman" w:hAnsi="Calibri" w:cs="Calibri"/>
          <w:color w:val="000000"/>
          <w:lang w:eastAsia="nl-NL"/>
        </w:rPr>
        <w:t xml:space="preserve">et recht en het algemeen </w:t>
      </w:r>
      <w:r w:rsidR="001C59EC">
        <w:rPr>
          <w:rFonts w:ascii="Calibri" w:eastAsia="Times New Roman" w:hAnsi="Calibri" w:cs="Calibri"/>
          <w:color w:val="000000"/>
          <w:lang w:eastAsia="nl-NL"/>
        </w:rPr>
        <w:t>belang een politieke partij haar</w:t>
      </w:r>
      <w:bookmarkStart w:id="0" w:name="_GoBack"/>
      <w:bookmarkEnd w:id="0"/>
      <w:r w:rsidR="009E1472">
        <w:rPr>
          <w:rFonts w:ascii="Calibri" w:eastAsia="Times New Roman" w:hAnsi="Calibri" w:cs="Calibri"/>
          <w:color w:val="000000"/>
          <w:lang w:eastAsia="nl-NL"/>
        </w:rPr>
        <w:t xml:space="preserve"> vertegenwoordiging niet toe te laten en leden uit te sluiten van actieve deelname aan de democratie. </w:t>
      </w:r>
    </w:p>
    <w:p w:rsidR="00F42599" w:rsidRDefault="00F42599">
      <w:pPr>
        <w:rPr>
          <w:rFonts w:ascii="Calibri" w:eastAsia="Times New Roman" w:hAnsi="Calibri" w:cs="Calibri"/>
          <w:color w:val="000000"/>
          <w:lang w:eastAsia="nl-NL"/>
        </w:rPr>
      </w:pPr>
    </w:p>
    <w:p w:rsidR="00F42599" w:rsidRDefault="00F42599">
      <w:pPr>
        <w:rPr>
          <w:rFonts w:ascii="Calibri" w:eastAsia="Times New Roman" w:hAnsi="Calibri" w:cs="Calibri"/>
          <w:color w:val="000000"/>
          <w:lang w:eastAsia="nl-NL"/>
        </w:rPr>
      </w:pPr>
    </w:p>
    <w:p w:rsidR="00F42599" w:rsidRDefault="00F42599">
      <w:pPr>
        <w:rPr>
          <w:rFonts w:ascii="Calibri" w:eastAsia="Times New Roman" w:hAnsi="Calibri" w:cs="Calibri"/>
          <w:color w:val="000000"/>
          <w:lang w:eastAsia="nl-NL"/>
        </w:rPr>
      </w:pPr>
      <w:r>
        <w:rPr>
          <w:rFonts w:ascii="Calibri" w:eastAsia="Times New Roman" w:hAnsi="Calibri" w:cs="Calibri"/>
          <w:color w:val="000000"/>
          <w:lang w:eastAsia="nl-NL"/>
        </w:rPr>
        <w:t xml:space="preserve">Met </w:t>
      </w:r>
      <w:r w:rsidR="0086443C">
        <w:rPr>
          <w:rFonts w:ascii="Calibri" w:eastAsia="Times New Roman" w:hAnsi="Calibri" w:cs="Calibri"/>
          <w:color w:val="000000"/>
          <w:lang w:eastAsia="nl-NL"/>
        </w:rPr>
        <w:t>vriendelijke</w:t>
      </w:r>
      <w:r>
        <w:rPr>
          <w:rFonts w:ascii="Calibri" w:eastAsia="Times New Roman" w:hAnsi="Calibri" w:cs="Calibri"/>
          <w:color w:val="000000"/>
          <w:lang w:eastAsia="nl-NL"/>
        </w:rPr>
        <w:t xml:space="preserve"> groet</w:t>
      </w:r>
    </w:p>
    <w:p w:rsidR="009E1472" w:rsidRDefault="00F42599">
      <w:pPr>
        <w:rPr>
          <w:rFonts w:ascii="Calibri" w:eastAsia="Times New Roman" w:hAnsi="Calibri" w:cs="Calibri"/>
          <w:color w:val="000000"/>
          <w:lang w:eastAsia="nl-NL"/>
        </w:rPr>
      </w:pPr>
      <w:r>
        <w:rPr>
          <w:rFonts w:ascii="Calibri" w:eastAsia="Times New Roman" w:hAnsi="Calibri" w:cs="Calibri"/>
          <w:color w:val="000000"/>
          <w:lang w:eastAsia="nl-NL"/>
        </w:rPr>
        <w:t xml:space="preserve">Ad Struijs, </w:t>
      </w:r>
      <w:r w:rsidR="009E1472">
        <w:rPr>
          <w:rFonts w:ascii="Calibri" w:eastAsia="Times New Roman" w:hAnsi="Calibri" w:cs="Calibri"/>
          <w:color w:val="000000"/>
          <w:lang w:eastAsia="nl-NL"/>
        </w:rPr>
        <w:t>fractievoorzitter</w:t>
      </w:r>
      <w:r>
        <w:rPr>
          <w:rFonts w:ascii="Calibri" w:eastAsia="Times New Roman" w:hAnsi="Calibri" w:cs="Calibri"/>
          <w:color w:val="000000"/>
          <w:lang w:eastAsia="nl-NL"/>
        </w:rPr>
        <w:t xml:space="preserve"> van Pro Krimpenerwaard </w:t>
      </w:r>
    </w:p>
    <w:p w:rsidR="00F42599" w:rsidRDefault="00F42599">
      <w:pPr>
        <w:rPr>
          <w:rFonts w:ascii="Calibri" w:eastAsia="Times New Roman" w:hAnsi="Calibri" w:cs="Calibri"/>
          <w:color w:val="000000"/>
          <w:lang w:eastAsia="nl-NL"/>
        </w:rPr>
      </w:pPr>
      <w:proofErr w:type="gramStart"/>
      <w:r>
        <w:rPr>
          <w:rFonts w:ascii="Calibri" w:eastAsia="Times New Roman" w:hAnsi="Calibri" w:cs="Calibri"/>
          <w:color w:val="000000"/>
          <w:lang w:eastAsia="nl-NL"/>
        </w:rPr>
        <w:t>in</w:t>
      </w:r>
      <w:proofErr w:type="gramEnd"/>
      <w:r>
        <w:rPr>
          <w:rFonts w:ascii="Calibri" w:eastAsia="Times New Roman" w:hAnsi="Calibri" w:cs="Calibri"/>
          <w:color w:val="000000"/>
          <w:lang w:eastAsia="nl-NL"/>
        </w:rPr>
        <w:t xml:space="preserve"> de gemeente Krimpenerwaard</w:t>
      </w:r>
    </w:p>
    <w:p w:rsidR="00F42599" w:rsidRDefault="00F42599">
      <w:pPr>
        <w:rPr>
          <w:rFonts w:ascii="Calibri" w:eastAsia="Times New Roman" w:hAnsi="Calibri" w:cs="Calibri"/>
          <w:color w:val="000000"/>
          <w:lang w:eastAsia="nl-NL"/>
        </w:rPr>
      </w:pPr>
    </w:p>
    <w:p w:rsidR="00F42599" w:rsidRDefault="00F42599">
      <w:pPr>
        <w:rPr>
          <w:rFonts w:ascii="Calibri" w:eastAsia="Times New Roman" w:hAnsi="Calibri" w:cs="Calibri"/>
          <w:color w:val="000000"/>
          <w:lang w:eastAsia="nl-NL"/>
        </w:rPr>
      </w:pPr>
    </w:p>
    <w:p w:rsidR="00F42599" w:rsidRDefault="00F42599">
      <w:pPr>
        <w:rPr>
          <w:rFonts w:ascii="Calibri" w:eastAsia="Times New Roman" w:hAnsi="Calibri" w:cs="Calibri"/>
          <w:color w:val="000000"/>
          <w:lang w:eastAsia="nl-NL"/>
        </w:rPr>
      </w:pPr>
      <w:r>
        <w:rPr>
          <w:rFonts w:ascii="Calibri" w:eastAsia="Times New Roman" w:hAnsi="Calibri" w:cs="Calibri"/>
          <w:color w:val="000000"/>
          <w:lang w:eastAsia="nl-NL"/>
        </w:rPr>
        <w:lastRenderedPageBreak/>
        <w:t xml:space="preserve">i.a.a. </w:t>
      </w:r>
      <w:r w:rsidR="00E87561">
        <w:rPr>
          <w:rFonts w:ascii="Calibri" w:eastAsia="Times New Roman" w:hAnsi="Calibri" w:cs="Calibri"/>
          <w:color w:val="000000"/>
          <w:lang w:eastAsia="nl-NL"/>
        </w:rPr>
        <w:t>- de</w:t>
      </w:r>
      <w:r>
        <w:rPr>
          <w:rFonts w:ascii="Calibri" w:eastAsia="Times New Roman" w:hAnsi="Calibri" w:cs="Calibri"/>
          <w:color w:val="000000"/>
          <w:lang w:eastAsia="nl-NL"/>
        </w:rPr>
        <w:t xml:space="preserve"> Commissaris van de Koning van Zuid-Holland</w:t>
      </w:r>
    </w:p>
    <w:p w:rsidR="00F42599" w:rsidRDefault="00F42599" w:rsidP="00F42599">
      <w:pPr>
        <w:rPr>
          <w:rFonts w:ascii="Calibri" w:eastAsia="Times New Roman" w:hAnsi="Calibri" w:cs="Calibri"/>
          <w:color w:val="000000"/>
          <w:lang w:eastAsia="nl-NL"/>
        </w:rPr>
      </w:pPr>
      <w:r>
        <w:rPr>
          <w:rFonts w:ascii="Calibri" w:eastAsia="Times New Roman" w:hAnsi="Calibri" w:cs="Calibri"/>
          <w:color w:val="000000"/>
          <w:lang w:eastAsia="nl-NL"/>
        </w:rPr>
        <w:t xml:space="preserve">          - het college van Gedeputeerde Staten</w:t>
      </w:r>
    </w:p>
    <w:p w:rsidR="00F42599" w:rsidRDefault="00F42599" w:rsidP="00F42599">
      <w:pPr>
        <w:rPr>
          <w:rFonts w:ascii="Calibri" w:eastAsia="Times New Roman" w:hAnsi="Calibri" w:cs="Calibri"/>
          <w:color w:val="000000"/>
          <w:lang w:eastAsia="nl-NL"/>
        </w:rPr>
      </w:pPr>
      <w:r>
        <w:rPr>
          <w:rFonts w:ascii="Calibri" w:eastAsia="Times New Roman" w:hAnsi="Calibri" w:cs="Calibri"/>
          <w:color w:val="000000"/>
          <w:lang w:eastAsia="nl-NL"/>
        </w:rPr>
        <w:t xml:space="preserve">          - de leden van Provinciale Staten</w:t>
      </w:r>
    </w:p>
    <w:p w:rsidR="009E1472" w:rsidRDefault="009E1472" w:rsidP="00F42599">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843C4F" w:rsidRDefault="00843C4F">
      <w:pPr>
        <w:rPr>
          <w:rFonts w:ascii="Calibri" w:eastAsia="Times New Roman" w:hAnsi="Calibri" w:cs="Calibri"/>
          <w:color w:val="000000"/>
          <w:lang w:eastAsia="nl-NL"/>
        </w:rPr>
      </w:pPr>
    </w:p>
    <w:p w:rsidR="00F42599" w:rsidRPr="009E1472" w:rsidRDefault="00E34731">
      <w:pPr>
        <w:rPr>
          <w:rFonts w:ascii="Calibri" w:eastAsia="Times New Roman" w:hAnsi="Calibri" w:cs="Calibri"/>
          <w:color w:val="000000"/>
          <w:lang w:eastAsia="nl-NL"/>
        </w:rPr>
      </w:pPr>
      <w:r>
        <w:rPr>
          <w:rFonts w:ascii="Calibri" w:eastAsia="Times New Roman" w:hAnsi="Calibri" w:cs="Calibri"/>
          <w:color w:val="000000"/>
          <w:lang w:eastAsia="nl-NL"/>
        </w:rPr>
        <w:t>NB - De brief van het college van Gedeputeerde Staten bevat e</w:t>
      </w:r>
      <w:r w:rsidR="00086B6B">
        <w:rPr>
          <w:rFonts w:ascii="Calibri" w:eastAsia="Times New Roman" w:hAnsi="Calibri" w:cs="Calibri"/>
          <w:color w:val="000000"/>
          <w:lang w:eastAsia="nl-NL"/>
        </w:rPr>
        <w:t>e</w:t>
      </w:r>
      <w:r>
        <w:rPr>
          <w:rFonts w:ascii="Calibri" w:eastAsia="Times New Roman" w:hAnsi="Calibri" w:cs="Calibri"/>
          <w:color w:val="000000"/>
          <w:lang w:eastAsia="nl-NL"/>
        </w:rPr>
        <w:t xml:space="preserve">n ernstige slordigheid die verstrekkende gevolgen voor mij kan hebben. Volgens dat college ben ik, zijnde raadslid, niet benoemd </w:t>
      </w:r>
      <w:r w:rsidR="00086B6B">
        <w:rPr>
          <w:rFonts w:ascii="Calibri" w:eastAsia="Times New Roman" w:hAnsi="Calibri" w:cs="Calibri"/>
          <w:color w:val="000000"/>
          <w:lang w:eastAsia="nl-NL"/>
        </w:rPr>
        <w:t>als</w:t>
      </w:r>
      <w:r>
        <w:rPr>
          <w:rFonts w:ascii="Calibri" w:eastAsia="Times New Roman" w:hAnsi="Calibri" w:cs="Calibri"/>
          <w:color w:val="000000"/>
          <w:lang w:eastAsia="nl-NL"/>
        </w:rPr>
        <w:t xml:space="preserve"> commissielid. Getekend door de Commissaris van de Koning.</w:t>
      </w:r>
    </w:p>
    <w:p w:rsidR="000C6125" w:rsidRPr="009E1472" w:rsidRDefault="000C6125">
      <w:pPr>
        <w:rPr>
          <w:rFonts w:ascii="Calibri" w:eastAsia="Times New Roman" w:hAnsi="Calibri" w:cs="Calibri"/>
          <w:color w:val="000000"/>
          <w:lang w:eastAsia="nl-NL"/>
        </w:rPr>
      </w:pPr>
    </w:p>
    <w:sectPr w:rsidR="000C6125" w:rsidRPr="009E1472" w:rsidSect="00B6220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F38" w:rsidRDefault="00147F38" w:rsidP="00E46176">
      <w:r>
        <w:separator/>
      </w:r>
    </w:p>
  </w:endnote>
  <w:endnote w:type="continuationSeparator" w:id="0">
    <w:p w:rsidR="00147F38" w:rsidRDefault="00147F38" w:rsidP="00E4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altName w:val="Titling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890410819"/>
      <w:docPartObj>
        <w:docPartGallery w:val="Page Numbers (Bottom of Page)"/>
        <w:docPartUnique/>
      </w:docPartObj>
    </w:sdtPr>
    <w:sdtEndPr>
      <w:rPr>
        <w:rStyle w:val="Paginanummer"/>
      </w:rPr>
    </w:sdtEndPr>
    <w:sdtContent>
      <w:p w:rsidR="00E46176" w:rsidRDefault="00E46176" w:rsidP="0008791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E46176" w:rsidRDefault="00E46176" w:rsidP="00E46176">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378515692"/>
      <w:docPartObj>
        <w:docPartGallery w:val="Page Numbers (Bottom of Page)"/>
        <w:docPartUnique/>
      </w:docPartObj>
    </w:sdtPr>
    <w:sdtEndPr>
      <w:rPr>
        <w:rStyle w:val="Paginanummer"/>
      </w:rPr>
    </w:sdtEndPr>
    <w:sdtContent>
      <w:p w:rsidR="00E46176" w:rsidRDefault="00E46176" w:rsidP="0008791F">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E46176" w:rsidRDefault="00E46176" w:rsidP="00E46176">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F38" w:rsidRDefault="00147F38" w:rsidP="00E46176">
      <w:r>
        <w:separator/>
      </w:r>
    </w:p>
  </w:footnote>
  <w:footnote w:type="continuationSeparator" w:id="0">
    <w:p w:rsidR="00147F38" w:rsidRDefault="00147F38" w:rsidP="00E46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431B4"/>
    <w:multiLevelType w:val="hybridMultilevel"/>
    <w:tmpl w:val="B2D4F1A6"/>
    <w:lvl w:ilvl="0" w:tplc="D6E8328C">
      <w:start w:val="23"/>
      <w:numFmt w:val="bullet"/>
      <w:lvlText w:val=""/>
      <w:lvlJc w:val="left"/>
      <w:pPr>
        <w:ind w:left="720" w:hanging="360"/>
      </w:pPr>
      <w:rPr>
        <w:rFonts w:ascii="Symbol" w:eastAsiaTheme="minorHAnsi" w:hAnsi="Symbol" w:cstheme="minorBidi" w:hint="default"/>
        <w:b/>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0D0"/>
    <w:rsid w:val="00015877"/>
    <w:rsid w:val="00086B6B"/>
    <w:rsid w:val="000A414D"/>
    <w:rsid w:val="000C6125"/>
    <w:rsid w:val="00126758"/>
    <w:rsid w:val="00147F38"/>
    <w:rsid w:val="001C59EC"/>
    <w:rsid w:val="001E4902"/>
    <w:rsid w:val="002E7B93"/>
    <w:rsid w:val="002F2D4A"/>
    <w:rsid w:val="00371481"/>
    <w:rsid w:val="00513A35"/>
    <w:rsid w:val="006916A6"/>
    <w:rsid w:val="00841C6A"/>
    <w:rsid w:val="00843C4F"/>
    <w:rsid w:val="0086443C"/>
    <w:rsid w:val="008755CC"/>
    <w:rsid w:val="00920D72"/>
    <w:rsid w:val="009A4B45"/>
    <w:rsid w:val="009E1472"/>
    <w:rsid w:val="009E1AC9"/>
    <w:rsid w:val="009E7FED"/>
    <w:rsid w:val="00B16ADE"/>
    <w:rsid w:val="00B62206"/>
    <w:rsid w:val="00B85271"/>
    <w:rsid w:val="00BF140B"/>
    <w:rsid w:val="00BF33DE"/>
    <w:rsid w:val="00C419E6"/>
    <w:rsid w:val="00CD4EE8"/>
    <w:rsid w:val="00D600D0"/>
    <w:rsid w:val="00D94103"/>
    <w:rsid w:val="00E34731"/>
    <w:rsid w:val="00E46176"/>
    <w:rsid w:val="00E87561"/>
    <w:rsid w:val="00F42599"/>
    <w:rsid w:val="00FB0E5A"/>
    <w:rsid w:val="00FD50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95100"/>
  <w15:chartTrackingRefBased/>
  <w15:docId w15:val="{41F0E7C8-8B84-B74F-8FF1-FF4A428C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9E6"/>
    <w:pPr>
      <w:ind w:left="720"/>
      <w:contextualSpacing/>
    </w:pPr>
  </w:style>
  <w:style w:type="paragraph" w:styleId="Voettekst">
    <w:name w:val="footer"/>
    <w:basedOn w:val="Standaard"/>
    <w:link w:val="VoettekstChar"/>
    <w:uiPriority w:val="99"/>
    <w:unhideWhenUsed/>
    <w:rsid w:val="00E46176"/>
    <w:pPr>
      <w:tabs>
        <w:tab w:val="center" w:pos="4536"/>
        <w:tab w:val="right" w:pos="9072"/>
      </w:tabs>
    </w:pPr>
  </w:style>
  <w:style w:type="character" w:customStyle="1" w:styleId="VoettekstChar">
    <w:name w:val="Voettekst Char"/>
    <w:basedOn w:val="Standaardalinea-lettertype"/>
    <w:link w:val="Voettekst"/>
    <w:uiPriority w:val="99"/>
    <w:rsid w:val="00E46176"/>
  </w:style>
  <w:style w:type="character" w:styleId="Paginanummer">
    <w:name w:val="page number"/>
    <w:basedOn w:val="Standaardalinea-lettertype"/>
    <w:uiPriority w:val="99"/>
    <w:semiHidden/>
    <w:unhideWhenUsed/>
    <w:rsid w:val="00E46176"/>
  </w:style>
  <w:style w:type="paragraph" w:customStyle="1" w:styleId="Default">
    <w:name w:val="Default"/>
    <w:rsid w:val="009E14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1280</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9</cp:revision>
  <dcterms:created xsi:type="dcterms:W3CDTF">2018-07-11T11:44:00Z</dcterms:created>
  <dcterms:modified xsi:type="dcterms:W3CDTF">2018-07-12T10:30:00Z</dcterms:modified>
</cp:coreProperties>
</file>